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63" w:rsidRDefault="00D16975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  <w:r w:rsidRPr="00961FCF">
        <w:rPr>
          <w:rFonts w:ascii="標楷體" w:eastAsia="標楷體" w:hAnsi="標楷體" w:hint="eastAsia"/>
          <w:b/>
          <w:sz w:val="28"/>
          <w:szCs w:val="32"/>
        </w:rPr>
        <w:t>臺南市</w:t>
      </w:r>
      <w:r w:rsidR="009A5839" w:rsidRPr="00961FCF">
        <w:rPr>
          <w:rFonts w:ascii="標楷體" w:eastAsia="標楷體" w:hAnsi="標楷體" w:hint="eastAsia"/>
          <w:b/>
          <w:sz w:val="28"/>
          <w:szCs w:val="32"/>
        </w:rPr>
        <w:t>立</w:t>
      </w:r>
      <w:r w:rsidR="0098509F" w:rsidRPr="00961FCF">
        <w:rPr>
          <w:rFonts w:ascii="標楷體" w:eastAsia="標楷體" w:hAnsi="標楷體" w:hint="eastAsia"/>
          <w:b/>
          <w:sz w:val="28"/>
          <w:szCs w:val="32"/>
        </w:rPr>
        <w:t>高級中等以下學校</w:t>
      </w:r>
      <w:r w:rsidR="00961FCF" w:rsidRPr="00961FCF">
        <w:rPr>
          <w:rFonts w:ascii="標楷體" w:eastAsia="標楷體" w:hAnsi="標楷體" w:hint="eastAsia"/>
          <w:b/>
          <w:sz w:val="28"/>
          <w:szCs w:val="32"/>
        </w:rPr>
        <w:t>10</w:t>
      </w:r>
      <w:r w:rsidR="00961FCF" w:rsidRPr="00961FCF">
        <w:rPr>
          <w:rFonts w:ascii="標楷體" w:eastAsia="標楷體" w:hAnsi="標楷體"/>
          <w:b/>
          <w:sz w:val="28"/>
          <w:szCs w:val="32"/>
        </w:rPr>
        <w:t>7</w:t>
      </w:r>
      <w:r w:rsidR="00961FCF" w:rsidRPr="00961FCF">
        <w:rPr>
          <w:rFonts w:ascii="標楷體" w:eastAsia="標楷體" w:hAnsi="標楷體" w:hint="eastAsia"/>
          <w:b/>
          <w:sz w:val="28"/>
          <w:szCs w:val="32"/>
        </w:rPr>
        <w:t>學年度</w:t>
      </w:r>
      <w:r w:rsidRPr="00961FCF">
        <w:rPr>
          <w:rFonts w:ascii="標楷體" w:eastAsia="標楷體" w:hAnsi="標楷體" w:hint="eastAsia"/>
          <w:b/>
          <w:sz w:val="28"/>
          <w:szCs w:val="32"/>
        </w:rPr>
        <w:t>校長及教師公開授課</w:t>
      </w:r>
      <w:r w:rsidR="0098509F" w:rsidRPr="00961FCF">
        <w:rPr>
          <w:rFonts w:ascii="標楷體" w:eastAsia="標楷體" w:hAnsi="標楷體" w:hint="eastAsia"/>
          <w:b/>
          <w:sz w:val="28"/>
          <w:szCs w:val="32"/>
        </w:rPr>
        <w:t>計畫</w:t>
      </w:r>
    </w:p>
    <w:p w:rsidR="00991783" w:rsidRPr="00991783" w:rsidRDefault="00991783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8"/>
          <w:szCs w:val="32"/>
        </w:rPr>
      </w:pPr>
    </w:p>
    <w:p w:rsidR="00A63BEB" w:rsidRPr="00961FCF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Cs w:val="32"/>
        </w:rPr>
      </w:pPr>
      <w:r w:rsidRPr="00961FCF">
        <w:rPr>
          <w:rFonts w:ascii="標楷體" w:eastAsia="標楷體" w:hAnsi="標楷體" w:hint="eastAsia"/>
          <w:b/>
          <w:szCs w:val="32"/>
        </w:rPr>
        <w:t>依據</w:t>
      </w:r>
    </w:p>
    <w:p w:rsidR="0053288D" w:rsidRPr="00961FCF" w:rsidRDefault="0053288D" w:rsidP="00961FCF">
      <w:pPr>
        <w:pStyle w:val="a3"/>
        <w:numPr>
          <w:ilvl w:val="0"/>
          <w:numId w:val="30"/>
        </w:numPr>
        <w:spacing w:line="400" w:lineRule="exact"/>
        <w:ind w:leftChars="0" w:left="851" w:hanging="567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教育部103 年11 月28 日臺教授國部字第1030135678A 號令頒「十二年國民基本教育課程綱要總綱」。</w:t>
      </w:r>
    </w:p>
    <w:p w:rsidR="00F479E3" w:rsidRPr="00961FCF" w:rsidRDefault="002B5DFD" w:rsidP="00F479E3">
      <w:pPr>
        <w:pStyle w:val="a3"/>
        <w:numPr>
          <w:ilvl w:val="0"/>
          <w:numId w:val="30"/>
        </w:numPr>
        <w:spacing w:line="400" w:lineRule="exact"/>
        <w:ind w:leftChars="0" w:left="851" w:hanging="567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教育部國民及學前教育署</w:t>
      </w:r>
      <w:r w:rsidR="009A5839" w:rsidRPr="00961FCF">
        <w:rPr>
          <w:rFonts w:ascii="標楷體" w:eastAsia="標楷體" w:hAnsi="標楷體" w:hint="eastAsia"/>
          <w:szCs w:val="28"/>
        </w:rPr>
        <w:t>105年10月17日臺教國署國字第1050111992號函</w:t>
      </w:r>
      <w:r w:rsidR="00790BED" w:rsidRPr="00961FCF">
        <w:rPr>
          <w:rFonts w:ascii="標楷體" w:eastAsia="標楷體" w:hAnsi="標楷體" w:hint="eastAsia"/>
          <w:szCs w:val="28"/>
        </w:rPr>
        <w:t>頒</w:t>
      </w:r>
      <w:r w:rsidR="00814659" w:rsidRPr="00961FCF">
        <w:rPr>
          <w:rFonts w:ascii="標楷體" w:eastAsia="標楷體" w:hAnsi="標楷體" w:hint="eastAsia"/>
          <w:szCs w:val="28"/>
        </w:rPr>
        <w:t>「國民中學及國民小學實施校長及教師公開授課參考原則」</w:t>
      </w:r>
      <w:r w:rsidR="00D50B70" w:rsidRPr="00961FCF">
        <w:rPr>
          <w:rFonts w:ascii="標楷體" w:eastAsia="標楷體" w:hAnsi="標楷體" w:hint="eastAsia"/>
          <w:szCs w:val="28"/>
        </w:rPr>
        <w:t>。</w:t>
      </w:r>
    </w:p>
    <w:p w:rsidR="000020F9" w:rsidRPr="00961FCF" w:rsidRDefault="000020F9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/>
          <w:szCs w:val="32"/>
        </w:rPr>
      </w:pPr>
      <w:r w:rsidRPr="00961FCF">
        <w:rPr>
          <w:rFonts w:ascii="標楷體" w:eastAsia="標楷體" w:hAnsi="標楷體" w:hint="eastAsia"/>
          <w:b/>
          <w:szCs w:val="32"/>
        </w:rPr>
        <w:t>目的</w:t>
      </w:r>
    </w:p>
    <w:p w:rsidR="000020F9" w:rsidRPr="00961FCF" w:rsidRDefault="00701C49" w:rsidP="00961FCF">
      <w:pPr>
        <w:pStyle w:val="a3"/>
        <w:numPr>
          <w:ilvl w:val="0"/>
          <w:numId w:val="32"/>
        </w:numPr>
        <w:spacing w:line="400" w:lineRule="exact"/>
        <w:ind w:leftChars="0" w:left="851" w:hanging="567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因應十二年國民基本教育課程綱要總綱規範，</w:t>
      </w:r>
      <w:r w:rsidR="00860505" w:rsidRPr="00961FCF">
        <w:rPr>
          <w:rFonts w:ascii="標楷體" w:eastAsia="標楷體" w:hAnsi="標楷體" w:hint="eastAsia"/>
          <w:szCs w:val="28"/>
        </w:rPr>
        <w:t>建構學校公開授課與專業回饋之實踐模式。</w:t>
      </w:r>
    </w:p>
    <w:p w:rsidR="00D01235" w:rsidRPr="00961FCF" w:rsidRDefault="00D01235" w:rsidP="00961FCF">
      <w:pPr>
        <w:pStyle w:val="a3"/>
        <w:numPr>
          <w:ilvl w:val="0"/>
          <w:numId w:val="32"/>
        </w:numPr>
        <w:spacing w:line="400" w:lineRule="exact"/>
        <w:ind w:leftChars="0" w:hanging="170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落實以學生學習為主體的教學模式，</w:t>
      </w:r>
      <w:r w:rsidR="00923491" w:rsidRPr="00961FCF">
        <w:rPr>
          <w:rFonts w:ascii="標楷體" w:eastAsia="標楷體" w:hAnsi="標楷體" w:hint="eastAsia"/>
          <w:szCs w:val="28"/>
        </w:rPr>
        <w:t>提升學生學習動機與學習機會。</w:t>
      </w:r>
    </w:p>
    <w:p w:rsidR="00701C49" w:rsidRPr="00961FCF" w:rsidRDefault="00701C49" w:rsidP="00961FCF">
      <w:pPr>
        <w:pStyle w:val="a3"/>
        <w:numPr>
          <w:ilvl w:val="0"/>
          <w:numId w:val="32"/>
        </w:numPr>
        <w:spacing w:line="400" w:lineRule="exact"/>
        <w:ind w:leftChars="0" w:hanging="170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形塑校園同儕共學之教學文化，持續提升教學品質與學生學習成效。</w:t>
      </w:r>
    </w:p>
    <w:p w:rsidR="005B5572" w:rsidRPr="00961FCF" w:rsidRDefault="005B5572" w:rsidP="005B5572">
      <w:pPr>
        <w:pStyle w:val="a3"/>
        <w:numPr>
          <w:ilvl w:val="0"/>
          <w:numId w:val="32"/>
        </w:numPr>
        <w:spacing w:line="400" w:lineRule="exact"/>
        <w:ind w:leftChars="0" w:hanging="170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激勵教學典範學習，落實專業對話，深化教師專業內涵，增進專業回饋知</w:t>
      </w:r>
      <w:r w:rsidR="005225EC" w:rsidRPr="00961FCF">
        <w:rPr>
          <w:rFonts w:ascii="標楷體" w:eastAsia="標楷體" w:hAnsi="標楷體" w:hint="eastAsia"/>
          <w:szCs w:val="28"/>
        </w:rPr>
        <w:t>能</w:t>
      </w:r>
      <w:r w:rsidR="00C05128" w:rsidRPr="00961FCF">
        <w:rPr>
          <w:rFonts w:ascii="標楷體" w:eastAsia="標楷體" w:hAnsi="標楷體" w:hint="eastAsia"/>
          <w:szCs w:val="28"/>
        </w:rPr>
        <w:t>。</w:t>
      </w:r>
    </w:p>
    <w:p w:rsidR="000E09A2" w:rsidRPr="00961FCF" w:rsidRDefault="00C91BDD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/>
          <w:szCs w:val="32"/>
        </w:rPr>
      </w:pPr>
      <w:r w:rsidRPr="00961FCF">
        <w:rPr>
          <w:rFonts w:ascii="標楷體" w:eastAsia="標楷體" w:hAnsi="標楷體" w:hint="eastAsia"/>
          <w:b/>
          <w:szCs w:val="32"/>
        </w:rPr>
        <w:t>公開</w:t>
      </w:r>
      <w:r w:rsidR="000020F9" w:rsidRPr="00961FCF">
        <w:rPr>
          <w:rFonts w:ascii="標楷體" w:eastAsia="標楷體" w:hAnsi="標楷體" w:hint="eastAsia"/>
          <w:b/>
          <w:szCs w:val="32"/>
        </w:rPr>
        <w:t>授課人員</w:t>
      </w:r>
    </w:p>
    <w:p w:rsidR="00860505" w:rsidRPr="00961FCF" w:rsidRDefault="00047D65" w:rsidP="00961FCF">
      <w:pPr>
        <w:pStyle w:val="a3"/>
        <w:numPr>
          <w:ilvl w:val="0"/>
          <w:numId w:val="33"/>
        </w:numPr>
        <w:spacing w:line="400" w:lineRule="exact"/>
        <w:ind w:leftChars="0" w:left="851" w:hanging="567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公開</w:t>
      </w:r>
      <w:r w:rsidR="00860505" w:rsidRPr="00961FCF">
        <w:rPr>
          <w:rFonts w:ascii="標楷體" w:eastAsia="標楷體" w:hAnsi="標楷體" w:hint="eastAsia"/>
          <w:szCs w:val="28"/>
        </w:rPr>
        <w:t>授課</w:t>
      </w:r>
      <w:r w:rsidR="0017721F">
        <w:rPr>
          <w:rFonts w:ascii="標楷體" w:eastAsia="標楷體" w:hAnsi="標楷體" w:hint="eastAsia"/>
          <w:szCs w:val="28"/>
        </w:rPr>
        <w:t>參與</w:t>
      </w:r>
      <w:r w:rsidR="00860505" w:rsidRPr="00961FCF">
        <w:rPr>
          <w:rFonts w:ascii="標楷體" w:eastAsia="標楷體" w:hAnsi="標楷體" w:hint="eastAsia"/>
          <w:szCs w:val="28"/>
        </w:rPr>
        <w:t>人員</w:t>
      </w:r>
      <w:r w:rsidR="00B62EAC" w:rsidRPr="00961FCF">
        <w:rPr>
          <w:rFonts w:ascii="標楷體" w:eastAsia="標楷體" w:hAnsi="標楷體" w:hint="eastAsia"/>
          <w:szCs w:val="28"/>
        </w:rPr>
        <w:t>（以下簡稱授課人員）</w:t>
      </w:r>
      <w:r w:rsidR="00860505" w:rsidRPr="00961FCF">
        <w:rPr>
          <w:rFonts w:ascii="標楷體" w:eastAsia="標楷體" w:hAnsi="標楷體" w:hint="eastAsia"/>
          <w:szCs w:val="28"/>
        </w:rPr>
        <w:t>係指依教育人員任用條例任用、聘任之</w:t>
      </w:r>
      <w:r w:rsidR="00E43727" w:rsidRPr="00961FCF">
        <w:rPr>
          <w:rFonts w:ascii="標楷體" w:eastAsia="標楷體" w:hAnsi="標楷體" w:hint="eastAsia"/>
          <w:szCs w:val="28"/>
        </w:rPr>
        <w:t>臺南市(以下簡稱</w:t>
      </w:r>
      <w:r w:rsidR="00860505" w:rsidRPr="00961FCF">
        <w:rPr>
          <w:rFonts w:ascii="標楷體" w:eastAsia="標楷體" w:hAnsi="標楷體" w:hint="eastAsia"/>
          <w:szCs w:val="28"/>
        </w:rPr>
        <w:t>本市</w:t>
      </w:r>
      <w:r w:rsidR="00E43727" w:rsidRPr="00961FCF">
        <w:rPr>
          <w:rFonts w:ascii="標楷體" w:eastAsia="標楷體" w:hAnsi="標楷體" w:hint="eastAsia"/>
          <w:szCs w:val="28"/>
        </w:rPr>
        <w:t>)</w:t>
      </w:r>
      <w:r w:rsidR="00860505" w:rsidRPr="00961FCF">
        <w:rPr>
          <w:rFonts w:ascii="標楷體" w:eastAsia="標楷體" w:hAnsi="標楷體" w:hint="eastAsia"/>
          <w:szCs w:val="28"/>
        </w:rPr>
        <w:t>市立現職高級中等以下校長及教師。</w:t>
      </w:r>
    </w:p>
    <w:p w:rsidR="00B801F0" w:rsidRPr="00961FCF" w:rsidRDefault="00860505" w:rsidP="00961FCF">
      <w:pPr>
        <w:pStyle w:val="a3"/>
        <w:numPr>
          <w:ilvl w:val="0"/>
          <w:numId w:val="33"/>
        </w:numPr>
        <w:spacing w:line="400" w:lineRule="exact"/>
        <w:ind w:leftChars="0" w:left="851" w:hanging="567"/>
        <w:rPr>
          <w:rFonts w:ascii="標楷體" w:eastAsia="標楷體" w:hAnsi="標楷體"/>
          <w:szCs w:val="28"/>
        </w:rPr>
      </w:pPr>
      <w:r w:rsidRPr="00961FCF">
        <w:rPr>
          <w:rFonts w:ascii="標楷體" w:eastAsia="標楷體" w:hAnsi="標楷體" w:hint="eastAsia"/>
          <w:szCs w:val="28"/>
        </w:rPr>
        <w:t>採自願參加方式辦理，</w:t>
      </w:r>
      <w:r w:rsidR="00136291" w:rsidRPr="00882642">
        <w:rPr>
          <w:rFonts w:ascii="標楷體" w:eastAsia="標楷體" w:hAnsi="標楷體" w:hint="eastAsia"/>
          <w:szCs w:val="28"/>
        </w:rPr>
        <w:t>各校</w:t>
      </w:r>
      <w:r w:rsidR="0029476A" w:rsidRPr="00882642">
        <w:rPr>
          <w:rFonts w:ascii="標楷體" w:eastAsia="標楷體" w:hAnsi="標楷體" w:hint="eastAsia"/>
          <w:szCs w:val="28"/>
        </w:rPr>
        <w:t>參與之</w:t>
      </w:r>
      <w:r w:rsidRPr="00882642">
        <w:rPr>
          <w:rFonts w:ascii="標楷體" w:eastAsia="標楷體" w:hAnsi="標楷體" w:hint="eastAsia"/>
          <w:szCs w:val="28"/>
        </w:rPr>
        <w:t>授課人數</w:t>
      </w:r>
      <w:r w:rsidR="00B62EAC" w:rsidRPr="00882642">
        <w:rPr>
          <w:rFonts w:ascii="標楷體" w:eastAsia="標楷體" w:hAnsi="標楷體" w:hint="eastAsia"/>
          <w:szCs w:val="28"/>
        </w:rPr>
        <w:t>依</w:t>
      </w:r>
      <w:r w:rsidR="008054E3" w:rsidRPr="00882642">
        <w:rPr>
          <w:rFonts w:ascii="標楷體" w:eastAsia="標楷體" w:hAnsi="標楷體" w:hint="eastAsia"/>
          <w:szCs w:val="28"/>
        </w:rPr>
        <w:t>全校教師至少1/3至1/2</w:t>
      </w:r>
      <w:r w:rsidRPr="00882642">
        <w:rPr>
          <w:rFonts w:ascii="標楷體" w:eastAsia="標楷體" w:hAnsi="標楷體" w:hint="eastAsia"/>
          <w:szCs w:val="28"/>
        </w:rPr>
        <w:t>計算。</w:t>
      </w:r>
    </w:p>
    <w:p w:rsidR="000E09A2" w:rsidRPr="00961FCF" w:rsidRDefault="008F7F4A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/>
          <w:szCs w:val="32"/>
        </w:rPr>
      </w:pPr>
      <w:r w:rsidRPr="00961FCF">
        <w:rPr>
          <w:rFonts w:ascii="標楷體" w:eastAsia="標楷體" w:hAnsi="標楷體" w:hint="eastAsia"/>
          <w:b/>
          <w:szCs w:val="32"/>
        </w:rPr>
        <w:t>公開授課實施方式</w:t>
      </w:r>
    </w:p>
    <w:p w:rsidR="000E09A2" w:rsidRPr="00F246DE" w:rsidRDefault="00036401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授課人員應在服務學校，每學年至少公開授課</w:t>
      </w:r>
      <w:r w:rsidR="00F246DE">
        <w:rPr>
          <w:rFonts w:ascii="標楷體" w:eastAsia="標楷體" w:hAnsi="標楷體" w:hint="eastAsia"/>
          <w:szCs w:val="24"/>
        </w:rPr>
        <w:t>1</w:t>
      </w:r>
      <w:r w:rsidRPr="00961FCF">
        <w:rPr>
          <w:rFonts w:ascii="標楷體" w:eastAsia="標楷體" w:hAnsi="標楷體" w:hint="eastAsia"/>
          <w:szCs w:val="24"/>
        </w:rPr>
        <w:t>次，並以校內教師觀課(以</w:t>
      </w:r>
      <w:r w:rsidRPr="00F246DE">
        <w:rPr>
          <w:rFonts w:ascii="標楷體" w:eastAsia="標楷體" w:hAnsi="標楷體" w:hint="eastAsia"/>
          <w:szCs w:val="24"/>
        </w:rPr>
        <w:t>下簡稱</w:t>
      </w:r>
      <w:r w:rsidR="00626363" w:rsidRPr="00F246DE">
        <w:rPr>
          <w:rFonts w:ascii="標楷體" w:eastAsia="標楷體" w:hAnsi="標楷體" w:hint="eastAsia"/>
          <w:szCs w:val="24"/>
        </w:rPr>
        <w:t>觀課</w:t>
      </w:r>
      <w:r w:rsidR="00C97E5D" w:rsidRPr="00F246DE">
        <w:rPr>
          <w:rFonts w:ascii="標楷體" w:eastAsia="標楷體" w:hAnsi="標楷體" w:hint="eastAsia"/>
          <w:szCs w:val="24"/>
        </w:rPr>
        <w:t>教師</w:t>
      </w:r>
      <w:r w:rsidRPr="00F246DE">
        <w:rPr>
          <w:rFonts w:ascii="標楷體" w:eastAsia="標楷體" w:hAnsi="標楷體" w:hint="eastAsia"/>
          <w:szCs w:val="24"/>
        </w:rPr>
        <w:t>)</w:t>
      </w:r>
      <w:r w:rsidR="00D66B19" w:rsidRPr="00F246DE">
        <w:rPr>
          <w:rFonts w:ascii="標楷體" w:eastAsia="標楷體" w:hAnsi="標楷體" w:hint="eastAsia"/>
          <w:szCs w:val="24"/>
        </w:rPr>
        <w:t>為原則</w:t>
      </w:r>
      <w:r w:rsidR="00947409" w:rsidRPr="00F246DE">
        <w:rPr>
          <w:rFonts w:ascii="標楷體" w:eastAsia="標楷體" w:hAnsi="標楷體" w:hint="eastAsia"/>
          <w:szCs w:val="24"/>
        </w:rPr>
        <w:t>。</w:t>
      </w:r>
      <w:r w:rsidR="001D664D" w:rsidRPr="00F246DE">
        <w:rPr>
          <w:rFonts w:ascii="標楷體" w:eastAsia="標楷體" w:hAnsi="標楷體" w:hint="eastAsia"/>
          <w:szCs w:val="24"/>
        </w:rPr>
        <w:t>公開授課時間，每次以</w:t>
      </w:r>
      <w:r w:rsidR="00F246DE">
        <w:rPr>
          <w:rFonts w:ascii="標楷體" w:eastAsia="標楷體" w:hAnsi="標楷體" w:hint="eastAsia"/>
          <w:szCs w:val="24"/>
        </w:rPr>
        <w:t>1</w:t>
      </w:r>
      <w:r w:rsidR="001D664D" w:rsidRPr="00F246DE">
        <w:rPr>
          <w:rFonts w:ascii="標楷體" w:eastAsia="標楷體" w:hAnsi="標楷體" w:hint="eastAsia"/>
          <w:szCs w:val="24"/>
        </w:rPr>
        <w:t>節為原則，並得視課程需要增加節數。</w:t>
      </w:r>
    </w:p>
    <w:p w:rsidR="00367439" w:rsidRPr="00961FCF" w:rsidRDefault="001D664D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公開授課得結合</w:t>
      </w:r>
      <w:r w:rsidR="00367439" w:rsidRPr="00961FCF">
        <w:rPr>
          <w:rFonts w:ascii="標楷體" w:eastAsia="標楷體" w:hAnsi="標楷體" w:hint="eastAsia"/>
          <w:szCs w:val="24"/>
        </w:rPr>
        <w:t>以下各項教學活動辦理</w:t>
      </w:r>
      <w:r w:rsidR="00C057C3" w:rsidRPr="00961FCF">
        <w:rPr>
          <w:rFonts w:ascii="標楷體" w:eastAsia="標楷體" w:hAnsi="標楷體" w:hint="eastAsia"/>
          <w:szCs w:val="24"/>
        </w:rPr>
        <w:t>：</w:t>
      </w:r>
    </w:p>
    <w:p w:rsidR="00367439" w:rsidRPr="00F246DE" w:rsidRDefault="001D664D" w:rsidP="00F246DE">
      <w:pPr>
        <w:pStyle w:val="a3"/>
        <w:widowControl/>
        <w:numPr>
          <w:ilvl w:val="0"/>
          <w:numId w:val="35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F246DE">
        <w:rPr>
          <w:rFonts w:ascii="標楷體" w:eastAsia="標楷體" w:hAnsi="標楷體" w:hint="eastAsia"/>
          <w:szCs w:val="24"/>
        </w:rPr>
        <w:t>學校定期教學觀摩</w:t>
      </w:r>
    </w:p>
    <w:p w:rsidR="00367439" w:rsidRPr="00961FCF" w:rsidRDefault="001D664D" w:rsidP="00F246DE">
      <w:pPr>
        <w:pStyle w:val="a3"/>
        <w:widowControl/>
        <w:numPr>
          <w:ilvl w:val="0"/>
          <w:numId w:val="35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教師專業學習社群</w:t>
      </w:r>
    </w:p>
    <w:p w:rsidR="00367439" w:rsidRPr="00F246DE" w:rsidRDefault="001D664D" w:rsidP="00F246DE">
      <w:pPr>
        <w:pStyle w:val="a3"/>
        <w:widowControl/>
        <w:numPr>
          <w:ilvl w:val="0"/>
          <w:numId w:val="35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課程與教學創新（分組合作學習、學思達、學習共同體、資訊融入</w:t>
      </w:r>
      <w:r w:rsidRPr="00F246DE">
        <w:rPr>
          <w:rFonts w:ascii="標楷體" w:eastAsia="標楷體" w:hAnsi="標楷體" w:hint="eastAsia"/>
          <w:szCs w:val="24"/>
        </w:rPr>
        <w:t>教學</w:t>
      </w:r>
      <w:r w:rsidR="004404A5" w:rsidRPr="00F246DE">
        <w:rPr>
          <w:rFonts w:ascii="新細明體" w:hAnsi="新細明體" w:hint="eastAsia"/>
          <w:szCs w:val="24"/>
        </w:rPr>
        <w:t>、</w:t>
      </w:r>
      <w:r w:rsidR="004404A5" w:rsidRPr="00F246DE">
        <w:rPr>
          <w:rFonts w:ascii="標楷體" w:eastAsia="標楷體" w:hAnsi="標楷體" w:hint="eastAsia"/>
          <w:szCs w:val="24"/>
        </w:rPr>
        <w:t>MAPS教學法</w:t>
      </w:r>
      <w:r w:rsidRPr="00F246DE">
        <w:rPr>
          <w:rFonts w:ascii="標楷體" w:eastAsia="標楷體" w:hAnsi="標楷體" w:hint="eastAsia"/>
          <w:szCs w:val="24"/>
        </w:rPr>
        <w:t>…等)</w:t>
      </w:r>
    </w:p>
    <w:p w:rsidR="00367439" w:rsidRPr="00961FCF" w:rsidRDefault="001D664D" w:rsidP="00F246DE">
      <w:pPr>
        <w:pStyle w:val="a3"/>
        <w:widowControl/>
        <w:numPr>
          <w:ilvl w:val="0"/>
          <w:numId w:val="35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輔導團分區輔導、到校輔導</w:t>
      </w:r>
    </w:p>
    <w:p w:rsidR="001D664D" w:rsidRPr="00961FCF" w:rsidRDefault="001D664D" w:rsidP="00F246DE">
      <w:pPr>
        <w:pStyle w:val="a3"/>
        <w:widowControl/>
        <w:numPr>
          <w:ilvl w:val="0"/>
          <w:numId w:val="35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議題融入領域教學或教育實驗與計畫等方案</w:t>
      </w:r>
    </w:p>
    <w:p w:rsidR="001D664D" w:rsidRPr="00F246DE" w:rsidRDefault="001D664D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授課人員於公開授課前，應共同規劃；其規劃事項，得包括共同備課、接受</w:t>
      </w:r>
      <w:r w:rsidRPr="00F246DE">
        <w:rPr>
          <w:rFonts w:ascii="標楷體" w:eastAsia="標楷體" w:hAnsi="標楷體" w:hint="eastAsia"/>
          <w:szCs w:val="24"/>
        </w:rPr>
        <w:t>教學觀察及專業回饋；觀課</w:t>
      </w:r>
      <w:r w:rsidR="000E7628" w:rsidRPr="00F246DE">
        <w:rPr>
          <w:rFonts w:ascii="標楷體" w:eastAsia="標楷體" w:hAnsi="標楷體" w:hint="eastAsia"/>
          <w:szCs w:val="24"/>
        </w:rPr>
        <w:t>教師</w:t>
      </w:r>
      <w:r w:rsidRPr="00F246DE">
        <w:rPr>
          <w:rFonts w:ascii="標楷體" w:eastAsia="標楷體" w:hAnsi="標楷體" w:hint="eastAsia"/>
          <w:szCs w:val="24"/>
        </w:rPr>
        <w:t>，以全程參與為原則。</w:t>
      </w:r>
    </w:p>
    <w:p w:rsidR="00D510ED" w:rsidRPr="00F246DE" w:rsidRDefault="001D664D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共同備課應於公開授課前，與各教學研究會、年級或年段會議合併辦理；並</w:t>
      </w:r>
      <w:r w:rsidRPr="00F246DE">
        <w:rPr>
          <w:rFonts w:ascii="標楷體" w:eastAsia="標楷體" w:hAnsi="標楷體" w:hint="eastAsia"/>
          <w:szCs w:val="24"/>
        </w:rPr>
        <w:t>得於專業學習社群辦理。</w:t>
      </w:r>
    </w:p>
    <w:p w:rsidR="00054E1E" w:rsidRPr="00F246DE" w:rsidRDefault="001D664D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授課人員得提出教學活動設計或教學媒體，供觀課</w:t>
      </w:r>
      <w:r w:rsidR="00C97E5D" w:rsidRPr="00961FCF">
        <w:rPr>
          <w:rFonts w:ascii="標楷體" w:eastAsia="標楷體" w:hAnsi="標楷體" w:hint="eastAsia"/>
          <w:szCs w:val="24"/>
        </w:rPr>
        <w:t>教師</w:t>
      </w:r>
      <w:r w:rsidRPr="00961FCF">
        <w:rPr>
          <w:rFonts w:ascii="標楷體" w:eastAsia="標楷體" w:hAnsi="標楷體" w:hint="eastAsia"/>
          <w:szCs w:val="24"/>
        </w:rPr>
        <w:t>參考；學校應提供觀</w:t>
      </w:r>
      <w:r w:rsidRPr="00F246DE">
        <w:rPr>
          <w:rFonts w:ascii="標楷體" w:eastAsia="標楷體" w:hAnsi="標楷體" w:hint="eastAsia"/>
          <w:szCs w:val="24"/>
        </w:rPr>
        <w:t>課</w:t>
      </w:r>
      <w:r w:rsidR="000E7628" w:rsidRPr="00F246DE">
        <w:rPr>
          <w:rFonts w:ascii="標楷體" w:eastAsia="標楷體" w:hAnsi="標楷體" w:hint="eastAsia"/>
          <w:szCs w:val="24"/>
        </w:rPr>
        <w:t>教師</w:t>
      </w:r>
      <w:r w:rsidRPr="00F246DE">
        <w:rPr>
          <w:rFonts w:ascii="標楷體" w:eastAsia="標楷體" w:hAnsi="標楷體" w:hint="eastAsia"/>
          <w:szCs w:val="24"/>
        </w:rPr>
        <w:t>紀錄表件</w:t>
      </w:r>
      <w:r w:rsidR="00054E1E" w:rsidRPr="00F246DE">
        <w:rPr>
          <w:rFonts w:ascii="標楷體" w:eastAsia="標楷體" w:hAnsi="標楷體" w:hint="eastAsia"/>
          <w:szCs w:val="24"/>
        </w:rPr>
        <w:t>(以下附表</w:t>
      </w:r>
      <w:r w:rsidR="00321CC2" w:rsidRPr="00F246DE">
        <w:rPr>
          <w:rFonts w:ascii="標楷體" w:eastAsia="標楷體" w:hAnsi="標楷體" w:hint="eastAsia"/>
          <w:szCs w:val="24"/>
        </w:rPr>
        <w:t>可供</w:t>
      </w:r>
      <w:r w:rsidR="00054E1E" w:rsidRPr="00F246DE">
        <w:rPr>
          <w:rFonts w:ascii="標楷體" w:eastAsia="標楷體" w:hAnsi="標楷體" w:hint="eastAsia"/>
          <w:szCs w:val="24"/>
        </w:rPr>
        <w:t>參考)</w:t>
      </w:r>
      <w:r w:rsidR="00552BE4" w:rsidRPr="00F246DE">
        <w:rPr>
          <w:rFonts w:ascii="標楷體" w:eastAsia="標楷體" w:hAnsi="標楷體" w:hint="eastAsia"/>
          <w:szCs w:val="24"/>
        </w:rPr>
        <w:t>，以利專業回饋之進行。</w:t>
      </w:r>
    </w:p>
    <w:p w:rsidR="00054E1E" w:rsidRPr="00961FCF" w:rsidRDefault="00054E1E" w:rsidP="00F246DE">
      <w:pPr>
        <w:pStyle w:val="a3"/>
        <w:widowControl/>
        <w:numPr>
          <w:ilvl w:val="0"/>
          <w:numId w:val="36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附表1</w:t>
      </w:r>
      <w:r w:rsidR="00D06B66">
        <w:rPr>
          <w:rFonts w:ascii="標楷體" w:eastAsia="標楷體" w:hAnsi="標楷體" w:hint="eastAsia"/>
          <w:szCs w:val="24"/>
        </w:rPr>
        <w:t>：</w:t>
      </w:r>
      <w:r w:rsidR="001D664D" w:rsidRPr="00961FCF">
        <w:rPr>
          <w:rFonts w:ascii="標楷體" w:eastAsia="標楷體" w:hAnsi="標楷體" w:hint="eastAsia"/>
          <w:szCs w:val="24"/>
        </w:rPr>
        <w:t>教學觀察</w:t>
      </w:r>
      <w:r w:rsidRPr="00961FCF">
        <w:rPr>
          <w:rFonts w:ascii="標楷體" w:eastAsia="標楷體" w:hAnsi="標楷體" w:hint="eastAsia"/>
          <w:szCs w:val="24"/>
        </w:rPr>
        <w:t>(公開授課)</w:t>
      </w:r>
      <w:r w:rsidRPr="00961FCF">
        <w:rPr>
          <w:rFonts w:ascii="標楷體" w:eastAsia="標楷體" w:hAnsi="標楷體"/>
          <w:szCs w:val="24"/>
        </w:rPr>
        <w:t>-</w:t>
      </w:r>
      <w:r w:rsidRPr="00961FCF">
        <w:rPr>
          <w:rFonts w:ascii="標楷體" w:eastAsia="標楷體" w:hAnsi="標楷體" w:hint="eastAsia"/>
          <w:szCs w:val="24"/>
        </w:rPr>
        <w:t>觀察前會談紀錄表</w:t>
      </w:r>
    </w:p>
    <w:p w:rsidR="00321CC2" w:rsidRPr="00961FCF" w:rsidRDefault="00054E1E" w:rsidP="00F246DE">
      <w:pPr>
        <w:pStyle w:val="a3"/>
        <w:widowControl/>
        <w:numPr>
          <w:ilvl w:val="0"/>
          <w:numId w:val="36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附表2</w:t>
      </w:r>
      <w:r w:rsidR="00D06B66">
        <w:rPr>
          <w:rFonts w:ascii="標楷體" w:eastAsia="標楷體" w:hAnsi="標楷體" w:hint="eastAsia"/>
          <w:szCs w:val="24"/>
        </w:rPr>
        <w:t>：</w:t>
      </w:r>
      <w:r w:rsidRPr="00961FCF">
        <w:rPr>
          <w:rFonts w:ascii="標楷體" w:eastAsia="標楷體" w:hAnsi="標楷體" w:hint="eastAsia"/>
          <w:szCs w:val="24"/>
        </w:rPr>
        <w:t>教學觀察記錄表</w:t>
      </w:r>
    </w:p>
    <w:p w:rsidR="001D664D" w:rsidRPr="00961FCF" w:rsidRDefault="00321CC2" w:rsidP="00F246DE">
      <w:pPr>
        <w:pStyle w:val="a3"/>
        <w:widowControl/>
        <w:numPr>
          <w:ilvl w:val="0"/>
          <w:numId w:val="36"/>
        </w:numPr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lastRenderedPageBreak/>
        <w:t>附表3</w:t>
      </w:r>
      <w:r w:rsidR="00D06B66">
        <w:rPr>
          <w:rFonts w:ascii="標楷體" w:eastAsia="標楷體" w:hAnsi="標楷體" w:hint="eastAsia"/>
          <w:szCs w:val="24"/>
        </w:rPr>
        <w:t>：</w:t>
      </w:r>
      <w:r w:rsidRPr="00961FCF">
        <w:rPr>
          <w:rFonts w:ascii="標楷體" w:eastAsia="標楷體" w:hAnsi="標楷體" w:hint="eastAsia"/>
          <w:szCs w:val="24"/>
        </w:rPr>
        <w:t>教學觀察(公開授課)-觀察後</w:t>
      </w:r>
      <w:r w:rsidR="001D664D" w:rsidRPr="00961FCF">
        <w:rPr>
          <w:rFonts w:ascii="標楷體" w:eastAsia="標楷體" w:hAnsi="標楷體" w:hint="eastAsia"/>
          <w:szCs w:val="24"/>
        </w:rPr>
        <w:t>回饋紀錄表</w:t>
      </w:r>
    </w:p>
    <w:p w:rsidR="00807097" w:rsidRPr="00F246DE" w:rsidRDefault="00807097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專業回饋，應由授課人員及1名以上之觀課</w:t>
      </w:r>
      <w:r w:rsidR="000E7628" w:rsidRPr="00961FCF">
        <w:rPr>
          <w:rFonts w:ascii="標楷體" w:eastAsia="標楷體" w:hAnsi="標楷體" w:hint="eastAsia"/>
          <w:szCs w:val="24"/>
        </w:rPr>
        <w:t>教師</w:t>
      </w:r>
      <w:r w:rsidRPr="00961FCF">
        <w:rPr>
          <w:rFonts w:ascii="標楷體" w:eastAsia="標楷體" w:hAnsi="標楷體" w:hint="eastAsia"/>
          <w:szCs w:val="24"/>
        </w:rPr>
        <w:t>於公開授課後，就該公開授</w:t>
      </w:r>
      <w:r w:rsidRPr="00F246DE">
        <w:rPr>
          <w:rFonts w:ascii="標楷體" w:eastAsia="標楷體" w:hAnsi="標楷體" w:hint="eastAsia"/>
          <w:szCs w:val="24"/>
        </w:rPr>
        <w:t>課之學生課堂學習情形及教學觀察結果，進行研討，並撰寫記錄表件，留校備查。</w:t>
      </w:r>
    </w:p>
    <w:p w:rsidR="00807097" w:rsidRPr="00F246DE" w:rsidRDefault="007A2ADC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公開</w:t>
      </w:r>
      <w:r w:rsidR="00807097" w:rsidRPr="00961FCF">
        <w:rPr>
          <w:rFonts w:ascii="標楷體" w:eastAsia="標楷體" w:hAnsi="標楷體" w:hint="eastAsia"/>
          <w:szCs w:val="24"/>
        </w:rPr>
        <w:t>授課</w:t>
      </w:r>
      <w:r w:rsidRPr="00961FCF">
        <w:rPr>
          <w:rFonts w:ascii="標楷體" w:eastAsia="標楷體" w:hAnsi="標楷體" w:hint="eastAsia"/>
          <w:szCs w:val="24"/>
        </w:rPr>
        <w:t>擬定</w:t>
      </w:r>
      <w:r w:rsidR="00807097" w:rsidRPr="00961FCF">
        <w:rPr>
          <w:rFonts w:ascii="標楷體" w:eastAsia="標楷體" w:hAnsi="標楷體" w:hint="eastAsia"/>
          <w:szCs w:val="24"/>
        </w:rPr>
        <w:t>方式，經各教學研究會、年級或年段會議討論通過後，由相關</w:t>
      </w:r>
      <w:r w:rsidR="00807097" w:rsidRPr="00F246DE">
        <w:rPr>
          <w:rFonts w:ascii="標楷體" w:eastAsia="標楷體" w:hAnsi="標楷體" w:hint="eastAsia"/>
          <w:szCs w:val="24"/>
        </w:rPr>
        <w:t>處室彙整，學校據以擬訂</w:t>
      </w:r>
      <w:r w:rsidR="00800FDE" w:rsidRPr="00F246DE">
        <w:rPr>
          <w:rFonts w:ascii="標楷體" w:eastAsia="標楷體" w:hAnsi="標楷體" w:hint="eastAsia"/>
          <w:szCs w:val="24"/>
        </w:rPr>
        <w:t>各校公開授課計畫</w:t>
      </w:r>
      <w:r w:rsidR="006823A1" w:rsidRPr="00F246DE">
        <w:rPr>
          <w:rFonts w:ascii="標楷體" w:eastAsia="標楷體" w:hAnsi="標楷體" w:hint="eastAsia"/>
          <w:szCs w:val="24"/>
        </w:rPr>
        <w:t>，</w:t>
      </w:r>
      <w:r w:rsidR="00807097" w:rsidRPr="00F246DE">
        <w:rPr>
          <w:rFonts w:ascii="標楷體" w:eastAsia="標楷體" w:hAnsi="標楷體" w:hint="eastAsia"/>
          <w:szCs w:val="24"/>
        </w:rPr>
        <w:t>經課程發展委員會討論通過後，由校長核定，於</w:t>
      </w:r>
      <w:r w:rsidR="00DC61F7" w:rsidRPr="00882642">
        <w:rPr>
          <w:rFonts w:ascii="標楷體" w:eastAsia="標楷體" w:hAnsi="標楷體" w:hint="eastAsia"/>
          <w:szCs w:val="24"/>
        </w:rPr>
        <w:t>107</w:t>
      </w:r>
      <w:r w:rsidR="006823A1" w:rsidRPr="00882642">
        <w:rPr>
          <w:rFonts w:ascii="標楷體" w:eastAsia="標楷體" w:hAnsi="標楷體" w:hint="eastAsia"/>
          <w:szCs w:val="24"/>
        </w:rPr>
        <w:t>年</w:t>
      </w:r>
      <w:r w:rsidR="00DC0E5A">
        <w:rPr>
          <w:rFonts w:ascii="標楷體" w:eastAsia="標楷體" w:hAnsi="標楷體" w:hint="eastAsia"/>
          <w:szCs w:val="24"/>
        </w:rPr>
        <w:t>1</w:t>
      </w:r>
      <w:r w:rsidR="00DC0E5A">
        <w:rPr>
          <w:rFonts w:ascii="標楷體" w:eastAsia="標楷體" w:hAnsi="標楷體"/>
          <w:szCs w:val="24"/>
        </w:rPr>
        <w:t>1</w:t>
      </w:r>
      <w:r w:rsidR="006823A1" w:rsidRPr="00882642">
        <w:rPr>
          <w:rFonts w:ascii="標楷體" w:eastAsia="標楷體" w:hAnsi="標楷體" w:hint="eastAsia"/>
          <w:szCs w:val="24"/>
        </w:rPr>
        <w:t>月30日及</w:t>
      </w:r>
      <w:r w:rsidR="00DC61F7" w:rsidRPr="00882642">
        <w:rPr>
          <w:rFonts w:ascii="標楷體" w:eastAsia="標楷體" w:hAnsi="標楷體" w:hint="eastAsia"/>
          <w:szCs w:val="24"/>
        </w:rPr>
        <w:t>108</w:t>
      </w:r>
      <w:r w:rsidR="006823A1" w:rsidRPr="00882642">
        <w:rPr>
          <w:rFonts w:ascii="標楷體" w:eastAsia="標楷體" w:hAnsi="標楷體" w:hint="eastAsia"/>
          <w:szCs w:val="24"/>
        </w:rPr>
        <w:t>年3月31日</w:t>
      </w:r>
      <w:r w:rsidR="006823A1" w:rsidRPr="00F246DE">
        <w:rPr>
          <w:rFonts w:ascii="標楷體" w:eastAsia="標楷體" w:hAnsi="標楷體" w:hint="eastAsia"/>
          <w:szCs w:val="24"/>
        </w:rPr>
        <w:t>前</w:t>
      </w:r>
      <w:r w:rsidR="00267279" w:rsidRPr="00F246DE">
        <w:rPr>
          <w:rFonts w:ascii="標楷體" w:eastAsia="標楷體" w:hAnsi="標楷體" w:hint="eastAsia"/>
          <w:szCs w:val="24"/>
        </w:rPr>
        <w:t>公告於學校網頁。</w:t>
      </w:r>
    </w:p>
    <w:p w:rsidR="00860505" w:rsidRPr="00F246DE" w:rsidRDefault="00860505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學校得邀請家長參與教師公開授課或其他課程及教學相關活動，增進家長關</w:t>
      </w:r>
      <w:r w:rsidRPr="00F246DE">
        <w:rPr>
          <w:rFonts w:ascii="標楷體" w:eastAsia="標楷體" w:hAnsi="標楷體" w:hint="eastAsia"/>
          <w:szCs w:val="24"/>
        </w:rPr>
        <w:t>心教師教學、學校課程及教學實踐，建立親師生共學之學校文化。</w:t>
      </w:r>
    </w:p>
    <w:p w:rsidR="000563CC" w:rsidRPr="00F246DE" w:rsidRDefault="00860505" w:rsidP="00F246DE">
      <w:pPr>
        <w:pStyle w:val="a3"/>
        <w:numPr>
          <w:ilvl w:val="0"/>
          <w:numId w:val="34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961FCF">
        <w:rPr>
          <w:rFonts w:ascii="標楷體" w:eastAsia="標楷體" w:hAnsi="標楷體" w:hint="eastAsia"/>
          <w:szCs w:val="24"/>
        </w:rPr>
        <w:t>完成公開授課之授課人員</w:t>
      </w:r>
      <w:r w:rsidR="000E7628" w:rsidRPr="00961FCF">
        <w:rPr>
          <w:rFonts w:ascii="標楷體" w:eastAsia="標楷體" w:hAnsi="標楷體" w:hint="eastAsia"/>
          <w:szCs w:val="24"/>
        </w:rPr>
        <w:t>及觀課教師</w:t>
      </w:r>
      <w:r w:rsidRPr="00961FCF">
        <w:rPr>
          <w:rFonts w:ascii="標楷體" w:eastAsia="標楷體" w:hAnsi="標楷體" w:hint="eastAsia"/>
          <w:szCs w:val="24"/>
        </w:rPr>
        <w:t>，得檢具參與共同備課、接受教學觀察</w:t>
      </w:r>
      <w:r w:rsidRPr="00F246DE">
        <w:rPr>
          <w:rFonts w:ascii="標楷體" w:eastAsia="標楷體" w:hAnsi="標楷體" w:hint="eastAsia"/>
          <w:szCs w:val="24"/>
        </w:rPr>
        <w:t>及專業回饋紀錄，由服務學校核給研習時數證明。</w:t>
      </w:r>
    </w:p>
    <w:p w:rsidR="00C97E5D" w:rsidRPr="00F246DE" w:rsidRDefault="00C97E5D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/>
          <w:szCs w:val="32"/>
        </w:rPr>
      </w:pPr>
      <w:r w:rsidRPr="00F246DE">
        <w:rPr>
          <w:rFonts w:ascii="標楷體" w:eastAsia="標楷體" w:hAnsi="標楷體" w:hint="eastAsia"/>
          <w:b/>
          <w:szCs w:val="32"/>
        </w:rPr>
        <w:t>公開授課實施流程</w:t>
      </w:r>
    </w:p>
    <w:p w:rsidR="00C97E5D" w:rsidRPr="00F246DE" w:rsidRDefault="00C97E5D" w:rsidP="00F246DE">
      <w:pPr>
        <w:pStyle w:val="a3"/>
        <w:numPr>
          <w:ilvl w:val="0"/>
          <w:numId w:val="37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BF0580">
        <w:rPr>
          <w:rFonts w:ascii="標楷體" w:eastAsia="標楷體" w:hAnsi="標楷體" w:hint="eastAsia"/>
          <w:szCs w:val="24"/>
        </w:rPr>
        <w:t>共同備課</w:t>
      </w:r>
      <w:r w:rsidRPr="00F246DE">
        <w:rPr>
          <w:rFonts w:ascii="標楷體" w:eastAsia="標楷體" w:hAnsi="標楷體" w:hint="eastAsia"/>
          <w:szCs w:val="24"/>
        </w:rPr>
        <w:t>：</w:t>
      </w:r>
      <w:r w:rsidR="00FF481A" w:rsidRPr="00F246DE">
        <w:rPr>
          <w:rFonts w:ascii="標楷體" w:eastAsia="標楷體" w:hAnsi="標楷體" w:hint="eastAsia"/>
          <w:szCs w:val="24"/>
        </w:rPr>
        <w:t>授課人員於公開授課前，與領域教學研究會或專業學習社群進行課程前的討論與分享，</w:t>
      </w:r>
      <w:r w:rsidRPr="00F246DE">
        <w:rPr>
          <w:rFonts w:ascii="標楷體" w:eastAsia="標楷體" w:hAnsi="標楷體" w:hint="eastAsia"/>
          <w:szCs w:val="24"/>
        </w:rPr>
        <w:t>落實以學生學習為主體的教學法，需有備課紀錄或影像紀錄。</w:t>
      </w:r>
      <w:r w:rsidRPr="00F246DE">
        <w:rPr>
          <w:rFonts w:ascii="標楷體" w:eastAsia="標楷體" w:hAnsi="標楷體"/>
          <w:szCs w:val="24"/>
        </w:rPr>
        <w:t xml:space="preserve"> </w:t>
      </w:r>
    </w:p>
    <w:p w:rsidR="00C97E5D" w:rsidRPr="00F246DE" w:rsidRDefault="00C97E5D" w:rsidP="00F246DE">
      <w:pPr>
        <w:pStyle w:val="a3"/>
        <w:numPr>
          <w:ilvl w:val="0"/>
          <w:numId w:val="37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BF0580">
        <w:rPr>
          <w:rFonts w:ascii="標楷體" w:eastAsia="標楷體" w:hAnsi="標楷體" w:hint="eastAsia"/>
          <w:szCs w:val="24"/>
        </w:rPr>
        <w:t>觀察前會談（說課）</w:t>
      </w:r>
      <w:r w:rsidRPr="00F246DE">
        <w:rPr>
          <w:rFonts w:ascii="標楷體" w:eastAsia="標楷體" w:hAnsi="標楷體" w:hint="eastAsia"/>
          <w:szCs w:val="24"/>
        </w:rPr>
        <w:t>：</w:t>
      </w:r>
      <w:r w:rsidR="00FF481A" w:rsidRPr="00F246DE">
        <w:rPr>
          <w:rFonts w:ascii="標楷體" w:eastAsia="標楷體" w:hAnsi="標楷體" w:hint="eastAsia"/>
          <w:szCs w:val="24"/>
        </w:rPr>
        <w:t>說明課程設計原則、理念、教學流程、學生學習目標及觀察焦點等，提供觀課教師掌握觀課重點。</w:t>
      </w:r>
      <w:r w:rsidRPr="00F246DE">
        <w:rPr>
          <w:rFonts w:ascii="標楷體" w:eastAsia="標楷體" w:hAnsi="標楷體"/>
          <w:szCs w:val="24"/>
        </w:rPr>
        <w:t xml:space="preserve"> </w:t>
      </w:r>
    </w:p>
    <w:p w:rsidR="00FF481A" w:rsidRPr="00F246DE" w:rsidRDefault="00C97E5D" w:rsidP="00F246DE">
      <w:pPr>
        <w:pStyle w:val="a3"/>
        <w:numPr>
          <w:ilvl w:val="0"/>
          <w:numId w:val="37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BF0580">
        <w:rPr>
          <w:rFonts w:ascii="標楷體" w:eastAsia="標楷體" w:hAnsi="標楷體" w:hint="eastAsia"/>
          <w:szCs w:val="24"/>
        </w:rPr>
        <w:t>公開授課：</w:t>
      </w:r>
      <w:r w:rsidRPr="00F246DE">
        <w:rPr>
          <w:rFonts w:ascii="標楷體" w:eastAsia="標楷體" w:hAnsi="標楷體" w:hint="eastAsia"/>
          <w:szCs w:val="24"/>
        </w:rPr>
        <w:t>請授課教師提供簡要版課程與教學設計書面資料</w:t>
      </w:r>
      <w:r w:rsidR="00FF481A" w:rsidRPr="00F246DE">
        <w:rPr>
          <w:rFonts w:ascii="標楷體" w:eastAsia="標楷體" w:hAnsi="標楷體" w:hint="eastAsia"/>
          <w:szCs w:val="24"/>
        </w:rPr>
        <w:t>或教學媒體</w:t>
      </w:r>
      <w:r w:rsidRPr="00F246DE">
        <w:rPr>
          <w:rFonts w:ascii="標楷體" w:eastAsia="標楷體" w:hAnsi="標楷體" w:hint="eastAsia"/>
          <w:szCs w:val="24"/>
        </w:rPr>
        <w:t>，供觀課</w:t>
      </w:r>
      <w:r w:rsidR="000E7628" w:rsidRPr="00F246DE">
        <w:rPr>
          <w:rFonts w:ascii="標楷體" w:eastAsia="標楷體" w:hAnsi="標楷體" w:hint="eastAsia"/>
          <w:szCs w:val="24"/>
        </w:rPr>
        <w:t>教師</w:t>
      </w:r>
      <w:r w:rsidRPr="00F246DE">
        <w:rPr>
          <w:rFonts w:ascii="標楷體" w:eastAsia="標楷體" w:hAnsi="標楷體" w:hint="eastAsia"/>
          <w:szCs w:val="24"/>
        </w:rPr>
        <w:t>參考。</w:t>
      </w:r>
      <w:r w:rsidR="00FF481A" w:rsidRPr="00F246DE">
        <w:rPr>
          <w:rFonts w:ascii="標楷體" w:eastAsia="標楷體" w:hAnsi="標楷體" w:hint="eastAsia"/>
          <w:szCs w:val="24"/>
        </w:rPr>
        <w:t>學校得提供觀課教師紀錄表件，以利專業回饋之進行。</w:t>
      </w:r>
    </w:p>
    <w:p w:rsidR="00C97E5D" w:rsidRPr="00F246DE" w:rsidRDefault="00FF481A" w:rsidP="00F246DE">
      <w:pPr>
        <w:pStyle w:val="a3"/>
        <w:numPr>
          <w:ilvl w:val="0"/>
          <w:numId w:val="37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BF0580">
        <w:rPr>
          <w:rFonts w:ascii="標楷體" w:eastAsia="標楷體" w:hAnsi="標楷體" w:hint="eastAsia"/>
          <w:szCs w:val="24"/>
        </w:rPr>
        <w:t>教學觀察</w:t>
      </w:r>
      <w:r w:rsidR="00C97E5D" w:rsidRPr="00F246DE">
        <w:rPr>
          <w:rFonts w:ascii="標楷體" w:eastAsia="標楷體" w:hAnsi="標楷體" w:hint="eastAsia"/>
          <w:szCs w:val="24"/>
        </w:rPr>
        <w:t>：</w:t>
      </w:r>
      <w:r w:rsidRPr="00F246DE">
        <w:rPr>
          <w:rFonts w:ascii="標楷體" w:eastAsia="標楷體" w:hAnsi="標楷體" w:hint="eastAsia"/>
          <w:szCs w:val="24"/>
        </w:rPr>
        <w:t>紀錄授課人員具體</w:t>
      </w:r>
      <w:r w:rsidR="00E20A49" w:rsidRPr="00F246DE">
        <w:rPr>
          <w:rFonts w:ascii="標楷體" w:eastAsia="標楷體" w:hAnsi="標楷體" w:hint="eastAsia"/>
          <w:szCs w:val="24"/>
        </w:rPr>
        <w:t>客觀之教學</w:t>
      </w:r>
      <w:r w:rsidRPr="00F246DE">
        <w:rPr>
          <w:rFonts w:ascii="標楷體" w:eastAsia="標楷體" w:hAnsi="標楷體" w:hint="eastAsia"/>
          <w:szCs w:val="24"/>
        </w:rPr>
        <w:t>事實</w:t>
      </w:r>
      <w:r w:rsidR="00C97E5D" w:rsidRPr="00F246DE">
        <w:rPr>
          <w:rFonts w:ascii="標楷體" w:eastAsia="標楷體" w:hAnsi="標楷體" w:hint="eastAsia"/>
          <w:szCs w:val="24"/>
        </w:rPr>
        <w:t>，</w:t>
      </w:r>
      <w:r w:rsidR="00E20A49" w:rsidRPr="00F246DE">
        <w:rPr>
          <w:rFonts w:ascii="標楷體" w:eastAsia="標楷體" w:hAnsi="標楷體" w:hint="eastAsia"/>
          <w:szCs w:val="24"/>
        </w:rPr>
        <w:t>不呈現個人主觀價值判斷，</w:t>
      </w:r>
      <w:r w:rsidR="00C97E5D" w:rsidRPr="00F246DE">
        <w:rPr>
          <w:rFonts w:ascii="標楷體" w:eastAsia="標楷體" w:hAnsi="標楷體" w:hint="eastAsia"/>
          <w:szCs w:val="24"/>
        </w:rPr>
        <w:t>並</w:t>
      </w:r>
      <w:r w:rsidR="00971EA8" w:rsidRPr="00F246DE">
        <w:rPr>
          <w:rFonts w:ascii="標楷體" w:eastAsia="標楷體" w:hAnsi="標楷體" w:hint="eastAsia"/>
          <w:szCs w:val="24"/>
        </w:rPr>
        <w:t>得</w:t>
      </w:r>
      <w:r w:rsidR="00C97E5D" w:rsidRPr="00F246DE">
        <w:rPr>
          <w:rFonts w:ascii="標楷體" w:eastAsia="標楷體" w:hAnsi="標楷體" w:hint="eastAsia"/>
          <w:szCs w:val="24"/>
        </w:rPr>
        <w:t>於觀課前分配觀課</w:t>
      </w:r>
      <w:r w:rsidR="000E7628" w:rsidRPr="00F246DE">
        <w:rPr>
          <w:rFonts w:ascii="標楷體" w:eastAsia="標楷體" w:hAnsi="標楷體" w:hint="eastAsia"/>
          <w:szCs w:val="24"/>
        </w:rPr>
        <w:t>教師</w:t>
      </w:r>
      <w:r w:rsidR="00C97E5D" w:rsidRPr="00F246DE">
        <w:rPr>
          <w:rFonts w:ascii="標楷體" w:eastAsia="標楷體" w:hAnsi="標楷體" w:hint="eastAsia"/>
          <w:szCs w:val="24"/>
        </w:rPr>
        <w:t>觀察不同學生之學習。</w:t>
      </w:r>
    </w:p>
    <w:p w:rsidR="00C97E5D" w:rsidRPr="00F246DE" w:rsidRDefault="00E20A49" w:rsidP="00F246DE">
      <w:pPr>
        <w:pStyle w:val="a3"/>
        <w:numPr>
          <w:ilvl w:val="0"/>
          <w:numId w:val="37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BF0580">
        <w:rPr>
          <w:rFonts w:ascii="標楷體" w:eastAsia="標楷體" w:hAnsi="標楷體" w:hint="eastAsia"/>
          <w:szCs w:val="24"/>
        </w:rPr>
        <w:t>觀察後</w:t>
      </w:r>
      <w:r w:rsidR="000E7628" w:rsidRPr="00BF0580">
        <w:rPr>
          <w:rFonts w:ascii="標楷體" w:eastAsia="標楷體" w:hAnsi="標楷體" w:hint="eastAsia"/>
          <w:szCs w:val="24"/>
        </w:rPr>
        <w:t>回饋會談（</w:t>
      </w:r>
      <w:r w:rsidR="00C97E5D" w:rsidRPr="00BF0580">
        <w:rPr>
          <w:rFonts w:ascii="標楷體" w:eastAsia="標楷體" w:hAnsi="標楷體" w:hint="eastAsia"/>
          <w:szCs w:val="24"/>
        </w:rPr>
        <w:t>議課</w:t>
      </w:r>
      <w:r w:rsidR="000E7628" w:rsidRPr="00BF0580">
        <w:rPr>
          <w:rFonts w:ascii="標楷體" w:eastAsia="標楷體" w:hAnsi="標楷體" w:hint="eastAsia"/>
          <w:szCs w:val="24"/>
        </w:rPr>
        <w:t>）</w:t>
      </w:r>
      <w:r w:rsidR="000E7628" w:rsidRPr="00F246DE">
        <w:rPr>
          <w:rFonts w:ascii="標楷體" w:eastAsia="標楷體" w:hAnsi="標楷體" w:hint="eastAsia"/>
          <w:szCs w:val="24"/>
        </w:rPr>
        <w:t>：</w:t>
      </w:r>
      <w:r w:rsidRPr="00F246DE">
        <w:rPr>
          <w:rFonts w:ascii="標楷體" w:eastAsia="標楷體" w:hAnsi="標楷體" w:hint="eastAsia"/>
          <w:szCs w:val="24"/>
        </w:rPr>
        <w:t>授課人員及觀課</w:t>
      </w:r>
      <w:r w:rsidR="001A3BF4" w:rsidRPr="00F246DE">
        <w:rPr>
          <w:rFonts w:ascii="標楷體" w:eastAsia="標楷體" w:hAnsi="標楷體" w:hint="eastAsia"/>
          <w:szCs w:val="24"/>
        </w:rPr>
        <w:t>教師</w:t>
      </w:r>
      <w:r w:rsidRPr="00F246DE">
        <w:rPr>
          <w:rFonts w:ascii="標楷體" w:eastAsia="標楷體" w:hAnsi="標楷體" w:hint="eastAsia"/>
          <w:szCs w:val="24"/>
        </w:rPr>
        <w:t>於公開授課後，就該公開授課之學生課堂學習情形及教學觀察結果，進行專</w:t>
      </w:r>
      <w:r w:rsidR="001A3BF4" w:rsidRPr="00F246DE">
        <w:rPr>
          <w:rFonts w:ascii="標楷體" w:eastAsia="標楷體" w:hAnsi="標楷體" w:hint="eastAsia"/>
          <w:szCs w:val="24"/>
        </w:rPr>
        <w:t>業</w:t>
      </w:r>
      <w:r w:rsidRPr="00F246DE">
        <w:rPr>
          <w:rFonts w:ascii="標楷體" w:eastAsia="標楷體" w:hAnsi="標楷體" w:hint="eastAsia"/>
          <w:szCs w:val="24"/>
        </w:rPr>
        <w:t>回饋及研討</w:t>
      </w:r>
      <w:r w:rsidR="00C97E5D" w:rsidRPr="00F246DE">
        <w:rPr>
          <w:rFonts w:ascii="標楷體" w:eastAsia="標楷體" w:hAnsi="標楷體" w:hint="eastAsia"/>
          <w:szCs w:val="24"/>
        </w:rPr>
        <w:t>。</w:t>
      </w:r>
    </w:p>
    <w:p w:rsidR="00230977" w:rsidRPr="00F246DE" w:rsidRDefault="00230977" w:rsidP="00D06B66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/>
          <w:szCs w:val="24"/>
        </w:rPr>
      </w:pPr>
      <w:r w:rsidRPr="00F246DE">
        <w:rPr>
          <w:rFonts w:ascii="標楷體" w:eastAsia="標楷體" w:hAnsi="標楷體" w:hint="eastAsia"/>
          <w:b/>
          <w:szCs w:val="24"/>
        </w:rPr>
        <w:t>獎勵</w:t>
      </w:r>
    </w:p>
    <w:p w:rsidR="00D218DF" w:rsidRPr="00DA296C" w:rsidRDefault="00D218DF" w:rsidP="00420E96">
      <w:pPr>
        <w:pStyle w:val="a3"/>
        <w:numPr>
          <w:ilvl w:val="0"/>
          <w:numId w:val="38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DA296C">
        <w:rPr>
          <w:rFonts w:ascii="標楷體" w:eastAsia="標楷體" w:hAnsi="標楷體" w:hint="eastAsia"/>
          <w:szCs w:val="24"/>
        </w:rPr>
        <w:t>為鼓勵公開授課</w:t>
      </w:r>
      <w:r w:rsidR="00897A7E" w:rsidRPr="00DA296C">
        <w:rPr>
          <w:rFonts w:ascii="標楷體" w:eastAsia="標楷體" w:hAnsi="標楷體" w:hint="eastAsia"/>
          <w:szCs w:val="24"/>
        </w:rPr>
        <w:t>，授課人員依「</w:t>
      </w:r>
      <w:r w:rsidR="00417255" w:rsidRPr="00417255">
        <w:rPr>
          <w:rFonts w:ascii="標楷體" w:eastAsia="標楷體" w:hAnsi="標楷體" w:hint="eastAsia"/>
          <w:b/>
          <w:szCs w:val="24"/>
        </w:rPr>
        <w:t>臺南市立高級中等以下學校教職員獎懲案件作業規定</w:t>
      </w:r>
      <w:bookmarkStart w:id="0" w:name="_GoBack"/>
      <w:bookmarkEnd w:id="0"/>
      <w:r w:rsidR="00897A7E" w:rsidRPr="00DA296C">
        <w:rPr>
          <w:rFonts w:ascii="標楷體" w:eastAsia="標楷體" w:hAnsi="標楷體" w:hint="eastAsia"/>
          <w:szCs w:val="24"/>
        </w:rPr>
        <w:t>」核予</w:t>
      </w:r>
      <w:r w:rsidRPr="00DA296C">
        <w:rPr>
          <w:rFonts w:ascii="標楷體" w:eastAsia="標楷體" w:hAnsi="標楷體" w:hint="eastAsia"/>
          <w:szCs w:val="24"/>
        </w:rPr>
        <w:t>獎勵</w:t>
      </w:r>
      <w:r w:rsidR="00897A7E" w:rsidRPr="00DA296C">
        <w:rPr>
          <w:rFonts w:ascii="標楷體" w:eastAsia="標楷體" w:hAnsi="標楷體" w:hint="eastAsia"/>
          <w:szCs w:val="24"/>
        </w:rPr>
        <w:t>，</w:t>
      </w:r>
      <w:r w:rsidR="00E717DC" w:rsidRPr="00DA296C">
        <w:rPr>
          <w:rFonts w:ascii="標楷體" w:eastAsia="標楷體" w:hAnsi="標楷體" w:hint="eastAsia"/>
          <w:szCs w:val="24"/>
        </w:rPr>
        <w:t>進行校內公開授課者</w:t>
      </w:r>
      <w:r w:rsidR="00E717DC" w:rsidRPr="00DA296C">
        <w:rPr>
          <w:rFonts w:ascii="標楷體" w:eastAsia="標楷體" w:hAnsi="標楷體"/>
          <w:szCs w:val="24"/>
        </w:rPr>
        <w:t>1</w:t>
      </w:r>
      <w:r w:rsidR="00E717DC" w:rsidRPr="00DA296C">
        <w:rPr>
          <w:rFonts w:ascii="標楷體" w:eastAsia="標楷體" w:hAnsi="標楷體" w:hint="eastAsia"/>
          <w:szCs w:val="24"/>
        </w:rPr>
        <w:t>次者，每人核予嘉獎</w:t>
      </w:r>
      <w:r w:rsidR="00E717DC" w:rsidRPr="00DA296C">
        <w:rPr>
          <w:rFonts w:ascii="標楷體" w:eastAsia="標楷體" w:hAnsi="標楷體"/>
          <w:szCs w:val="24"/>
        </w:rPr>
        <w:t>1</w:t>
      </w:r>
      <w:r w:rsidR="00E717DC" w:rsidRPr="00DA296C">
        <w:rPr>
          <w:rFonts w:ascii="標楷體" w:eastAsia="標楷體" w:hAnsi="標楷體" w:hint="eastAsia"/>
          <w:szCs w:val="24"/>
        </w:rPr>
        <w:t>支，達</w:t>
      </w:r>
      <w:r w:rsidR="00E717DC" w:rsidRPr="00DA296C">
        <w:rPr>
          <w:rFonts w:ascii="標楷體" w:eastAsia="標楷體" w:hAnsi="標楷體"/>
          <w:szCs w:val="24"/>
        </w:rPr>
        <w:t>2</w:t>
      </w:r>
      <w:r w:rsidR="00E717DC" w:rsidRPr="00DA296C">
        <w:rPr>
          <w:rFonts w:ascii="標楷體" w:eastAsia="標楷體" w:hAnsi="標楷體" w:hint="eastAsia"/>
          <w:szCs w:val="24"/>
        </w:rPr>
        <w:t>次以上者，最高上限為嘉獎</w:t>
      </w:r>
      <w:r w:rsidR="00E717DC" w:rsidRPr="00DA296C">
        <w:rPr>
          <w:rFonts w:ascii="標楷體" w:eastAsia="標楷體" w:hAnsi="標楷體"/>
          <w:szCs w:val="24"/>
        </w:rPr>
        <w:t>2</w:t>
      </w:r>
      <w:r w:rsidR="00E717DC" w:rsidRPr="00DA296C">
        <w:rPr>
          <w:rFonts w:ascii="標楷體" w:eastAsia="標楷體" w:hAnsi="標楷體" w:hint="eastAsia"/>
          <w:szCs w:val="24"/>
        </w:rPr>
        <w:t>支</w:t>
      </w:r>
      <w:r w:rsidR="00897A7E" w:rsidRPr="00DA296C">
        <w:rPr>
          <w:rFonts w:ascii="標楷體" w:eastAsia="標楷體" w:hAnsi="標楷體" w:hint="eastAsia"/>
          <w:szCs w:val="24"/>
        </w:rPr>
        <w:t>。</w:t>
      </w:r>
    </w:p>
    <w:p w:rsidR="0061085D" w:rsidRPr="00DA296C" w:rsidRDefault="00D218DF" w:rsidP="00F246DE">
      <w:pPr>
        <w:pStyle w:val="a3"/>
        <w:numPr>
          <w:ilvl w:val="0"/>
          <w:numId w:val="38"/>
        </w:numPr>
        <w:spacing w:line="420" w:lineRule="exact"/>
        <w:ind w:leftChars="0" w:left="851" w:hanging="567"/>
        <w:rPr>
          <w:rFonts w:ascii="標楷體" w:eastAsia="標楷體" w:hAnsi="標楷體"/>
          <w:szCs w:val="24"/>
        </w:rPr>
      </w:pPr>
      <w:r w:rsidRPr="00DA296C">
        <w:rPr>
          <w:rFonts w:ascii="標楷體" w:eastAsia="標楷體" w:hAnsi="標楷體" w:hint="eastAsia"/>
          <w:szCs w:val="24"/>
        </w:rPr>
        <w:t>校長部分提報本局辦理敘獎，教師部分</w:t>
      </w:r>
      <w:r w:rsidR="00DA081F" w:rsidRPr="00DA296C">
        <w:rPr>
          <w:rFonts w:ascii="標楷體" w:eastAsia="標楷體" w:hAnsi="標楷體" w:hint="eastAsia"/>
          <w:szCs w:val="24"/>
        </w:rPr>
        <w:t>學校</w:t>
      </w:r>
      <w:r w:rsidR="005022C5" w:rsidRPr="00DA296C">
        <w:rPr>
          <w:rFonts w:ascii="標楷體" w:eastAsia="標楷體" w:hAnsi="標楷體" w:hint="eastAsia"/>
          <w:szCs w:val="24"/>
        </w:rPr>
        <w:t>逕依權責</w:t>
      </w:r>
      <w:r w:rsidRPr="00DA296C">
        <w:rPr>
          <w:rFonts w:ascii="標楷體" w:eastAsia="標楷體" w:hAnsi="標楷體" w:hint="eastAsia"/>
          <w:szCs w:val="24"/>
        </w:rPr>
        <w:t>辦理敘獎事宜。</w:t>
      </w:r>
      <w:r w:rsidR="00897A7E" w:rsidRPr="00DA296C">
        <w:rPr>
          <w:rFonts w:ascii="標楷體" w:eastAsia="標楷體" w:hAnsi="標楷體"/>
          <w:szCs w:val="24"/>
        </w:rPr>
        <w:t xml:space="preserve"> </w:t>
      </w:r>
    </w:p>
    <w:p w:rsidR="000E09A2" w:rsidRPr="00DA296C" w:rsidRDefault="000E09A2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/>
          <w:szCs w:val="24"/>
        </w:rPr>
      </w:pPr>
      <w:r w:rsidRPr="00DA296C">
        <w:rPr>
          <w:rFonts w:ascii="標楷體" w:eastAsia="標楷體" w:hAnsi="標楷體" w:hint="eastAsia"/>
          <w:b/>
          <w:szCs w:val="24"/>
        </w:rPr>
        <w:t>預期效益</w:t>
      </w:r>
    </w:p>
    <w:p w:rsidR="000E09A2" w:rsidRPr="00DA296C" w:rsidRDefault="000E09A2" w:rsidP="00F246DE">
      <w:pPr>
        <w:pStyle w:val="a3"/>
        <w:widowControl/>
        <w:numPr>
          <w:ilvl w:val="0"/>
          <w:numId w:val="39"/>
        </w:numPr>
        <w:spacing w:line="400" w:lineRule="exact"/>
        <w:ind w:leftChars="0"/>
        <w:jc w:val="both"/>
        <w:rPr>
          <w:rFonts w:ascii="標楷體" w:eastAsia="標楷體" w:hAnsi="標楷體"/>
          <w:szCs w:val="28"/>
        </w:rPr>
      </w:pPr>
      <w:r w:rsidRPr="00DA296C">
        <w:rPr>
          <w:rFonts w:ascii="標楷體" w:eastAsia="標楷體" w:hAnsi="標楷體" w:hint="eastAsia"/>
          <w:szCs w:val="28"/>
        </w:rPr>
        <w:t>協助學校行政端掌握公開授課實施要領，順利銜接十二年國民基本教育課程綱要之內容。</w:t>
      </w:r>
    </w:p>
    <w:p w:rsidR="00230977" w:rsidRPr="00DA296C" w:rsidRDefault="000E09A2" w:rsidP="00F246DE">
      <w:pPr>
        <w:pStyle w:val="a3"/>
        <w:widowControl/>
        <w:numPr>
          <w:ilvl w:val="0"/>
          <w:numId w:val="39"/>
        </w:numPr>
        <w:spacing w:line="400" w:lineRule="exact"/>
        <w:ind w:leftChars="0"/>
        <w:jc w:val="both"/>
        <w:rPr>
          <w:rFonts w:ascii="標楷體" w:eastAsia="標楷體" w:hAnsi="標楷體"/>
          <w:szCs w:val="28"/>
        </w:rPr>
      </w:pPr>
      <w:r w:rsidRPr="00DA296C">
        <w:rPr>
          <w:rFonts w:ascii="標楷體" w:eastAsia="標楷體" w:hAnsi="標楷體" w:hint="eastAsia"/>
          <w:szCs w:val="28"/>
        </w:rPr>
        <w:t>支持教師熟稔公開授課之辦理方式，透過專業對話，營造校內正</w:t>
      </w:r>
      <w:r w:rsidR="00C85353" w:rsidRPr="00DA296C">
        <w:rPr>
          <w:rFonts w:ascii="標楷體" w:eastAsia="標楷體" w:hAnsi="標楷體" w:hint="eastAsia"/>
          <w:szCs w:val="28"/>
        </w:rPr>
        <w:t>向</w:t>
      </w:r>
      <w:r w:rsidRPr="00DA296C">
        <w:rPr>
          <w:rFonts w:ascii="標楷體" w:eastAsia="標楷體" w:hAnsi="標楷體" w:hint="eastAsia"/>
          <w:szCs w:val="28"/>
        </w:rPr>
        <w:t>教學氛圍。</w:t>
      </w:r>
    </w:p>
    <w:p w:rsidR="008A10AC" w:rsidRPr="00DA296C" w:rsidRDefault="00136291" w:rsidP="00F246DE">
      <w:pPr>
        <w:pStyle w:val="a3"/>
        <w:widowControl/>
        <w:numPr>
          <w:ilvl w:val="0"/>
          <w:numId w:val="39"/>
        </w:numPr>
        <w:spacing w:line="400" w:lineRule="exact"/>
        <w:ind w:leftChars="0"/>
        <w:jc w:val="both"/>
        <w:rPr>
          <w:rFonts w:ascii="標楷體" w:eastAsia="標楷體" w:hAnsi="標楷體"/>
          <w:szCs w:val="28"/>
        </w:rPr>
      </w:pPr>
      <w:r w:rsidRPr="00DA296C">
        <w:rPr>
          <w:rFonts w:ascii="標楷體" w:eastAsia="標楷體" w:hAnsi="標楷體" w:hint="eastAsia"/>
          <w:szCs w:val="28"/>
        </w:rPr>
        <w:t>此</w:t>
      </w:r>
      <w:r w:rsidR="00A5701E" w:rsidRPr="00DA296C">
        <w:rPr>
          <w:rFonts w:ascii="標楷體" w:eastAsia="標楷體" w:hAnsi="標楷體" w:hint="eastAsia"/>
          <w:szCs w:val="28"/>
        </w:rPr>
        <w:t>計畫</w:t>
      </w:r>
      <w:r w:rsidR="006C0E61" w:rsidRPr="00DA296C">
        <w:rPr>
          <w:rFonts w:ascii="標楷體" w:eastAsia="標楷體" w:hAnsi="標楷體" w:hint="eastAsia"/>
          <w:szCs w:val="28"/>
        </w:rPr>
        <w:t>實施後</w:t>
      </w:r>
      <w:r w:rsidR="00A5701E" w:rsidRPr="00DA296C">
        <w:rPr>
          <w:rFonts w:ascii="標楷體" w:eastAsia="標楷體" w:hAnsi="標楷體" w:hint="eastAsia"/>
          <w:szCs w:val="28"/>
        </w:rPr>
        <w:t>將彙整各校成果、遭遇問題及解決策略</w:t>
      </w:r>
      <w:r w:rsidR="00150C6A" w:rsidRPr="00DA296C">
        <w:rPr>
          <w:rFonts w:ascii="標楷體" w:eastAsia="標楷體" w:hAnsi="標楷體" w:hint="eastAsia"/>
          <w:szCs w:val="28"/>
        </w:rPr>
        <w:t>，</w:t>
      </w:r>
      <w:r w:rsidR="00E00775" w:rsidRPr="00DA296C">
        <w:rPr>
          <w:rFonts w:ascii="標楷體" w:eastAsia="標楷體" w:hAnsi="標楷體" w:hint="eastAsia"/>
          <w:szCs w:val="28"/>
        </w:rPr>
        <w:t>修正調整後，</w:t>
      </w:r>
      <w:r w:rsidR="00150C6A" w:rsidRPr="00DA296C">
        <w:rPr>
          <w:rFonts w:ascii="標楷體" w:eastAsia="標楷體" w:hAnsi="標楷體" w:hint="eastAsia"/>
          <w:szCs w:val="28"/>
        </w:rPr>
        <w:t>做為本市108學年度落實國中小校長及教師公開授課規劃之參考。</w:t>
      </w:r>
    </w:p>
    <w:p w:rsidR="00C54861" w:rsidRPr="008054E3" w:rsidRDefault="006F505C" w:rsidP="008054E3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296C">
        <w:rPr>
          <w:rFonts w:ascii="標楷體" w:eastAsia="標楷體" w:hAnsi="標楷體" w:hint="eastAsia"/>
          <w:b/>
          <w:szCs w:val="32"/>
        </w:rPr>
        <w:t>本計畫奉核准後</w:t>
      </w:r>
      <w:r w:rsidR="00FA01B4" w:rsidRPr="00DA296C">
        <w:rPr>
          <w:rFonts w:ascii="標楷體" w:eastAsia="標楷體" w:hAnsi="標楷體" w:hint="eastAsia"/>
          <w:b/>
          <w:szCs w:val="32"/>
        </w:rPr>
        <w:t>函頒各校</w:t>
      </w:r>
      <w:r w:rsidRPr="00DA296C">
        <w:rPr>
          <w:rFonts w:ascii="標楷體" w:eastAsia="標楷體" w:hAnsi="標楷體" w:hint="eastAsia"/>
          <w:b/>
          <w:szCs w:val="32"/>
        </w:rPr>
        <w:t>實施，修正時亦同。</w:t>
      </w:r>
      <w:r w:rsidR="00C54861" w:rsidRPr="008054E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FA01B4" w:rsidRDefault="00FA01B4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>
        <w:rPr>
          <w:rFonts w:eastAsia="標楷體" w:hint="eastAsia"/>
          <w:b/>
          <w:color w:val="000000"/>
          <w:sz w:val="32"/>
          <w:szCs w:val="36"/>
        </w:rPr>
        <w:lastRenderedPageBreak/>
        <w:t>臺南市立</w:t>
      </w:r>
      <w:r w:rsidRPr="005B3083">
        <w:rPr>
          <w:rFonts w:ascii="標楷體" w:eastAsia="標楷體" w:hAnsi="標楷體"/>
          <w:b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20672" wp14:editId="2CBDF0D2">
                <wp:simplePos x="0" y="0"/>
                <wp:positionH relativeFrom="margin">
                  <wp:align>left</wp:align>
                </wp:positionH>
                <wp:positionV relativeFrom="paragraph">
                  <wp:posOffset>-302559</wp:posOffset>
                </wp:positionV>
                <wp:extent cx="785004" cy="1403985"/>
                <wp:effectExtent l="0" t="0" r="1524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83" w:rsidRPr="001E10C1" w:rsidRDefault="005B3083" w:rsidP="005B308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E10C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206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3.8pt;width:61.8pt;height:110.5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">
                <v:textbox style="mso-fit-shape-to-text:t">
                  <w:txbxContent>
                    <w:p w:rsidR="005B3083" w:rsidRPr="001E10C1" w:rsidRDefault="005B3083" w:rsidP="005B3083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E10C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2"/>
                          <w:szCs w:val="32"/>
                        </w:rPr>
                        <w:t>附表1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color w:val="000000"/>
          <w:sz w:val="32"/>
          <w:szCs w:val="36"/>
        </w:rPr>
        <w:t>_</w:t>
      </w:r>
      <w:r>
        <w:rPr>
          <w:rFonts w:eastAsia="標楷體"/>
          <w:b/>
          <w:color w:val="000000"/>
          <w:sz w:val="32"/>
          <w:szCs w:val="36"/>
        </w:rPr>
        <w:t>_____</w:t>
      </w:r>
      <w:r>
        <w:rPr>
          <w:rFonts w:eastAsia="標楷體" w:hint="eastAsia"/>
          <w:b/>
          <w:color w:val="000000"/>
          <w:sz w:val="32"/>
          <w:szCs w:val="36"/>
        </w:rPr>
        <w:t>國民中（小）學</w:t>
      </w:r>
      <w:r>
        <w:rPr>
          <w:rFonts w:eastAsia="標楷體" w:hint="eastAsia"/>
          <w:b/>
          <w:color w:val="000000"/>
          <w:sz w:val="32"/>
          <w:szCs w:val="36"/>
        </w:rPr>
        <w:t>______</w:t>
      </w:r>
      <w:r>
        <w:rPr>
          <w:rFonts w:eastAsia="標楷體" w:hint="eastAsia"/>
          <w:b/>
          <w:color w:val="000000"/>
          <w:sz w:val="32"/>
          <w:szCs w:val="36"/>
        </w:rPr>
        <w:t>學年度</w:t>
      </w:r>
    </w:p>
    <w:p w:rsidR="00E94344" w:rsidRPr="00E94344" w:rsidRDefault="00E94344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AF3E4A">
        <w:rPr>
          <w:rFonts w:eastAsia="標楷體"/>
          <w:b/>
          <w:color w:val="000000"/>
          <w:sz w:val="32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CA160D" w:rsidRPr="00AF3E4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參考範例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備課社群：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561FAB">
        <w:trPr>
          <w:trHeight w:val="10395"/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1E10C1" w:rsidRDefault="001E10C1" w:rsidP="00E94344">
      <w:pPr>
        <w:widowControl/>
        <w:rPr>
          <w:rFonts w:eastAsia="標楷體"/>
          <w:szCs w:val="22"/>
        </w:rPr>
        <w:sectPr w:rsidR="001E10C1" w:rsidSect="00DC61F7">
          <w:footerReference w:type="default" r:id="rId8"/>
          <w:pgSz w:w="11906" w:h="16838" w:code="9"/>
          <w:pgMar w:top="1021" w:right="1134" w:bottom="1134" w:left="1134" w:header="851" w:footer="992" w:gutter="0"/>
          <w:cols w:space="425"/>
          <w:docGrid w:linePitch="360"/>
        </w:sectPr>
      </w:pPr>
    </w:p>
    <w:p w:rsidR="00FA01B4" w:rsidRPr="00FA01B4" w:rsidRDefault="00FA01B4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 w:rsidRPr="005B3083">
        <w:rPr>
          <w:rFonts w:ascii="標楷體" w:eastAsia="標楷體" w:hAnsi="標楷體"/>
          <w:b/>
          <w:noProof/>
          <w:color w:val="000000" w:themeColor="text1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410E9" wp14:editId="01F99C6E">
                <wp:simplePos x="0" y="0"/>
                <wp:positionH relativeFrom="margin">
                  <wp:align>left</wp:align>
                </wp:positionH>
                <wp:positionV relativeFrom="paragraph">
                  <wp:posOffset>-307436</wp:posOffset>
                </wp:positionV>
                <wp:extent cx="785004" cy="1403985"/>
                <wp:effectExtent l="0" t="0" r="1524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0C1" w:rsidRPr="001E10C1" w:rsidRDefault="001E10C1" w:rsidP="001E10C1">
                            <w:pPr>
                              <w:rPr>
                                <w:rFonts w:asciiTheme="minorEastAsia" w:eastAsia="Arial Unicode MS" w:hAnsiTheme="minorEastAsia"/>
                                <w:sz w:val="20"/>
                              </w:rPr>
                            </w:pPr>
                            <w:r w:rsidRPr="001E10C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Theme="minorEastAsia" w:eastAsia="Arial Unicode MS" w:hAnsiTheme="min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410E9" id="_x0000_s1027" type="#_x0000_t202" style="position:absolute;left:0;text-align:left;margin-left:0;margin-top:-24.2pt;width:61.8pt;height:110.55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">
                <v:textbox style="mso-fit-shape-to-text:t">
                  <w:txbxContent>
                    <w:p w:rsidR="001E10C1" w:rsidRPr="001E10C1" w:rsidRDefault="001E10C1" w:rsidP="001E10C1">
                      <w:pPr>
                        <w:rPr>
                          <w:rFonts w:asciiTheme="minorEastAsia" w:eastAsia="Arial Unicode MS" w:hAnsiTheme="minorEastAsia"/>
                          <w:sz w:val="20"/>
                        </w:rPr>
                      </w:pPr>
                      <w:r w:rsidRPr="001E10C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Theme="minorEastAsia" w:eastAsia="Arial Unicode MS" w:hAnsiTheme="minorEastAsia" w:hint="eastAsia"/>
                          <w:b/>
                          <w:color w:val="000000" w:themeColor="text1"/>
                          <w:sz w:val="2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 w:hint="eastAsia"/>
          <w:b/>
          <w:color w:val="000000"/>
          <w:sz w:val="32"/>
          <w:szCs w:val="36"/>
        </w:rPr>
        <w:t>臺南市立</w:t>
      </w:r>
      <w:r>
        <w:rPr>
          <w:rFonts w:eastAsia="標楷體" w:hint="eastAsia"/>
          <w:b/>
          <w:color w:val="000000"/>
          <w:sz w:val="32"/>
          <w:szCs w:val="36"/>
        </w:rPr>
        <w:t>_</w:t>
      </w:r>
      <w:r>
        <w:rPr>
          <w:rFonts w:eastAsia="標楷體"/>
          <w:b/>
          <w:color w:val="000000"/>
          <w:sz w:val="32"/>
          <w:szCs w:val="36"/>
        </w:rPr>
        <w:t>_____</w:t>
      </w:r>
      <w:r>
        <w:rPr>
          <w:rFonts w:eastAsia="標楷體" w:hint="eastAsia"/>
          <w:b/>
          <w:color w:val="000000"/>
          <w:sz w:val="32"/>
          <w:szCs w:val="36"/>
        </w:rPr>
        <w:t>國民中（小）學</w:t>
      </w:r>
      <w:r>
        <w:rPr>
          <w:rFonts w:eastAsia="標楷體" w:hint="eastAsia"/>
          <w:b/>
          <w:color w:val="000000"/>
          <w:sz w:val="32"/>
          <w:szCs w:val="36"/>
        </w:rPr>
        <w:t>______</w:t>
      </w:r>
      <w:r>
        <w:rPr>
          <w:rFonts w:eastAsia="標楷體" w:hint="eastAsia"/>
          <w:b/>
          <w:color w:val="000000"/>
          <w:sz w:val="32"/>
          <w:szCs w:val="36"/>
        </w:rPr>
        <w:t>學年度</w:t>
      </w:r>
    </w:p>
    <w:p w:rsidR="00AA54F4" w:rsidRPr="00D06B66" w:rsidRDefault="00CD574A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 w:rsidRPr="00D06B66">
        <w:rPr>
          <w:rFonts w:eastAsia="標楷體" w:hint="eastAsia"/>
          <w:b/>
          <w:color w:val="000000"/>
          <w:sz w:val="32"/>
          <w:szCs w:val="36"/>
        </w:rPr>
        <w:t>教學</w:t>
      </w:r>
      <w:r w:rsidR="00AA54F4" w:rsidRPr="00D06B66">
        <w:rPr>
          <w:rFonts w:eastAsia="標楷體"/>
          <w:b/>
          <w:color w:val="000000"/>
          <w:sz w:val="32"/>
          <w:szCs w:val="36"/>
        </w:rPr>
        <w:t>觀察紀錄表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(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參考範例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)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124"/>
        <w:gridCol w:w="588"/>
        <w:gridCol w:w="583"/>
        <w:gridCol w:w="584"/>
      </w:tblGrid>
      <w:tr w:rsidR="00AA54F4" w:rsidRPr="00AA54F4" w:rsidTr="00D06B66">
        <w:trPr>
          <w:cantSplit/>
          <w:trHeight w:val="235"/>
          <w:tblHeader/>
          <w:jc w:val="center"/>
        </w:trPr>
        <w:tc>
          <w:tcPr>
            <w:tcW w:w="10377" w:type="dxa"/>
            <w:gridSpan w:val="7"/>
            <w:vAlign w:val="center"/>
          </w:tcPr>
          <w:p w:rsidR="00AA54F4" w:rsidRPr="00AA54F4" w:rsidRDefault="00AA54F4" w:rsidP="00D06B66">
            <w:pPr>
              <w:spacing w:line="5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D06B6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D06B66">
            <w:pPr>
              <w:spacing w:line="5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D06B66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D06B66">
        <w:trPr>
          <w:cantSplit/>
          <w:trHeight w:val="235"/>
          <w:tblHeader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750" w:type="dxa"/>
            <w:gridSpan w:val="3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D06B66">
        <w:trPr>
          <w:cantSplit/>
          <w:trHeight w:val="1091"/>
          <w:tblHeader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085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D06B66">
        <w:trPr>
          <w:cantSplit/>
          <w:trHeight w:val="737"/>
          <w:jc w:val="center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203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203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737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203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4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4835" w:type="dxa"/>
            <w:gridSpan w:val="5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624"/>
          <w:jc w:val="center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8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運用評量結果，規劃實施充實或補強性課程。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483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340"/>
          <w:jc w:val="center"/>
        </w:trPr>
        <w:tc>
          <w:tcPr>
            <w:tcW w:w="42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D06B66">
        <w:trPr>
          <w:cantSplit/>
          <w:trHeight w:val="1085"/>
          <w:jc w:val="center"/>
        </w:trPr>
        <w:tc>
          <w:tcPr>
            <w:tcW w:w="42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961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D06B66">
        <w:trPr>
          <w:cantSplit/>
          <w:trHeight w:val="737"/>
          <w:jc w:val="center"/>
        </w:trPr>
        <w:tc>
          <w:tcPr>
            <w:tcW w:w="425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964"/>
          <w:jc w:val="center"/>
        </w:trPr>
        <w:tc>
          <w:tcPr>
            <w:tcW w:w="425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4833" w:type="dxa"/>
            <w:gridSpan w:val="5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D06B66">
        <w:trPr>
          <w:cantSplit/>
          <w:trHeight w:val="964"/>
          <w:jc w:val="center"/>
        </w:trPr>
        <w:tc>
          <w:tcPr>
            <w:tcW w:w="425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483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737"/>
          <w:jc w:val="center"/>
        </w:trPr>
        <w:tc>
          <w:tcPr>
            <w:tcW w:w="425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D06B66">
        <w:trPr>
          <w:cantSplit/>
          <w:trHeight w:val="850"/>
          <w:jc w:val="center"/>
        </w:trPr>
        <w:tc>
          <w:tcPr>
            <w:tcW w:w="425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D06B66">
        <w:trPr>
          <w:cantSplit/>
          <w:trHeight w:val="850"/>
          <w:jc w:val="center"/>
        </w:trPr>
        <w:tc>
          <w:tcPr>
            <w:tcW w:w="425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Pr="00AA54F4" w:rsidRDefault="00AA54F4" w:rsidP="00AA54F4">
      <w:pPr>
        <w:rPr>
          <w:rFonts w:eastAsia="標楷體"/>
          <w:szCs w:val="22"/>
        </w:rPr>
      </w:pPr>
    </w:p>
    <w:p w:rsidR="001E10C1" w:rsidRDefault="00B963DC" w:rsidP="00B963DC">
      <w:pPr>
        <w:widowControl/>
        <w:spacing w:before="150" w:after="150"/>
        <w:jc w:val="both"/>
        <w:rPr>
          <w:rFonts w:ascii="華康魏碑體" w:eastAsia="華康魏碑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備註</w:t>
      </w:r>
      <w:r>
        <w:rPr>
          <w:rFonts w:ascii="華康魏碑體" w:eastAsia="華康魏碑體" w:hAnsi="標楷體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A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為教學檔案，故不呈現</w:t>
      </w:r>
      <w:r>
        <w:rPr>
          <w:rFonts w:ascii="華康魏碑體" w:eastAsia="華康魏碑體" w:hAnsi="標楷體" w:hint="eastAsia"/>
          <w:b/>
          <w:color w:val="000000" w:themeColor="text1"/>
          <w:sz w:val="32"/>
          <w:szCs w:val="32"/>
        </w:rPr>
        <w:t>。</w:t>
      </w:r>
    </w:p>
    <w:p w:rsidR="001E10C1" w:rsidRDefault="001E10C1" w:rsidP="00B963DC">
      <w:pPr>
        <w:widowControl/>
        <w:spacing w:before="150" w:after="150"/>
        <w:jc w:val="both"/>
        <w:rPr>
          <w:rFonts w:ascii="華康魏碑體" w:eastAsia="華康魏碑體" w:hAnsi="標楷體"/>
          <w:b/>
          <w:color w:val="000000" w:themeColor="text1"/>
          <w:sz w:val="32"/>
          <w:szCs w:val="32"/>
        </w:rPr>
      </w:pPr>
    </w:p>
    <w:p w:rsidR="001E10C1" w:rsidRDefault="001E10C1" w:rsidP="00B963DC">
      <w:pPr>
        <w:widowControl/>
        <w:spacing w:before="150" w:after="150"/>
        <w:jc w:val="both"/>
        <w:rPr>
          <w:rFonts w:ascii="華康魏碑體" w:eastAsia="華康魏碑體" w:hAnsi="標楷體"/>
          <w:b/>
          <w:color w:val="000000" w:themeColor="text1"/>
          <w:sz w:val="32"/>
          <w:szCs w:val="32"/>
        </w:rPr>
      </w:pPr>
    </w:p>
    <w:p w:rsidR="001E10C1" w:rsidRDefault="001E10C1" w:rsidP="00B963DC">
      <w:pPr>
        <w:widowControl/>
        <w:spacing w:before="150" w:after="150"/>
        <w:jc w:val="both"/>
        <w:rPr>
          <w:rFonts w:ascii="華康魏碑體" w:eastAsia="華康魏碑體" w:hAnsi="標楷體"/>
          <w:b/>
          <w:color w:val="000000" w:themeColor="text1"/>
          <w:sz w:val="32"/>
          <w:szCs w:val="32"/>
        </w:rPr>
      </w:pPr>
    </w:p>
    <w:p w:rsidR="001E10C1" w:rsidRDefault="001E10C1" w:rsidP="00B963DC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1E10C1" w:rsidSect="00DC61F7">
          <w:pgSz w:w="11906" w:h="16838" w:code="9"/>
          <w:pgMar w:top="1021" w:right="1134" w:bottom="1134" w:left="1134" w:header="851" w:footer="992" w:gutter="0"/>
          <w:cols w:space="425"/>
          <w:docGrid w:linePitch="360"/>
        </w:sectPr>
      </w:pPr>
    </w:p>
    <w:p w:rsidR="00FA01B4" w:rsidRDefault="00FA01B4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 w:rsidRPr="005B3083">
        <w:rPr>
          <w:rFonts w:ascii="標楷體" w:eastAsia="標楷體" w:hAnsi="標楷體"/>
          <w:b/>
          <w:noProof/>
          <w:color w:val="000000" w:themeColor="text1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37DD9" wp14:editId="02BFC14E">
                <wp:simplePos x="0" y="0"/>
                <wp:positionH relativeFrom="column">
                  <wp:posOffset>10903</wp:posOffset>
                </wp:positionH>
                <wp:positionV relativeFrom="paragraph">
                  <wp:posOffset>-299481</wp:posOffset>
                </wp:positionV>
                <wp:extent cx="785004" cy="1403985"/>
                <wp:effectExtent l="0" t="0" r="15240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0C1" w:rsidRPr="001E10C1" w:rsidRDefault="001E10C1" w:rsidP="001E10C1">
                            <w:pPr>
                              <w:rPr>
                                <w:rFonts w:asciiTheme="minorEastAsia" w:eastAsia="Arial Unicode MS" w:hAnsiTheme="minorEastAsia"/>
                                <w:sz w:val="20"/>
                              </w:rPr>
                            </w:pPr>
                            <w:r w:rsidRPr="001E10C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Theme="minorEastAsia" w:eastAsia="Arial Unicode MS" w:hAnsiTheme="minorEastAsia" w:hint="eastAsia"/>
                                <w:b/>
                                <w:color w:val="000000" w:themeColor="text1"/>
                                <w:sz w:val="2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37DD9" id="_x0000_s1028" type="#_x0000_t202" style="position:absolute;left:0;text-align:left;margin-left:.85pt;margin-top:-23.6pt;width:61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">
                <v:textbox style="mso-fit-shape-to-text:t">
                  <w:txbxContent>
                    <w:p w:rsidR="001E10C1" w:rsidRPr="001E10C1" w:rsidRDefault="001E10C1" w:rsidP="001E10C1">
                      <w:pPr>
                        <w:rPr>
                          <w:rFonts w:asciiTheme="minorEastAsia" w:eastAsia="Arial Unicode MS" w:hAnsiTheme="minorEastAsia"/>
                          <w:sz w:val="20"/>
                        </w:rPr>
                      </w:pPr>
                      <w:r w:rsidRPr="001E10C1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22"/>
                          <w:szCs w:val="32"/>
                        </w:rPr>
                        <w:t>附表</w:t>
                      </w:r>
                      <w:r>
                        <w:rPr>
                          <w:rFonts w:asciiTheme="minorEastAsia" w:eastAsia="Arial Unicode MS" w:hAnsiTheme="minorEastAsia" w:hint="eastAsia"/>
                          <w:b/>
                          <w:color w:val="000000" w:themeColor="text1"/>
                          <w:sz w:val="2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color w:val="000000"/>
          <w:sz w:val="32"/>
          <w:szCs w:val="36"/>
        </w:rPr>
        <w:t>臺南市立</w:t>
      </w:r>
      <w:r>
        <w:rPr>
          <w:rFonts w:eastAsia="標楷體" w:hint="eastAsia"/>
          <w:b/>
          <w:color w:val="000000"/>
          <w:sz w:val="32"/>
          <w:szCs w:val="36"/>
        </w:rPr>
        <w:t>_</w:t>
      </w:r>
      <w:r>
        <w:rPr>
          <w:rFonts w:eastAsia="標楷體"/>
          <w:b/>
          <w:color w:val="000000"/>
          <w:sz w:val="32"/>
          <w:szCs w:val="36"/>
        </w:rPr>
        <w:t>_____</w:t>
      </w:r>
      <w:r>
        <w:rPr>
          <w:rFonts w:eastAsia="標楷體" w:hint="eastAsia"/>
          <w:b/>
          <w:color w:val="000000"/>
          <w:sz w:val="32"/>
          <w:szCs w:val="36"/>
        </w:rPr>
        <w:t>國民中（小）學</w:t>
      </w:r>
      <w:r>
        <w:rPr>
          <w:rFonts w:eastAsia="標楷體" w:hint="eastAsia"/>
          <w:b/>
          <w:color w:val="000000"/>
          <w:sz w:val="32"/>
          <w:szCs w:val="36"/>
        </w:rPr>
        <w:t>______</w:t>
      </w:r>
      <w:r>
        <w:rPr>
          <w:rFonts w:eastAsia="標楷體" w:hint="eastAsia"/>
          <w:b/>
          <w:color w:val="000000"/>
          <w:sz w:val="32"/>
          <w:szCs w:val="36"/>
        </w:rPr>
        <w:t>學年度</w:t>
      </w:r>
    </w:p>
    <w:p w:rsidR="006D25E4" w:rsidRPr="00D06B66" w:rsidRDefault="006D25E4" w:rsidP="00FA01B4">
      <w:pPr>
        <w:spacing w:afterLines="50" w:after="120" w:line="460" w:lineRule="exact"/>
        <w:jc w:val="center"/>
        <w:rPr>
          <w:rFonts w:eastAsia="標楷體"/>
          <w:b/>
          <w:color w:val="000000"/>
          <w:sz w:val="32"/>
          <w:szCs w:val="36"/>
        </w:rPr>
      </w:pPr>
      <w:r w:rsidRPr="00D06B66">
        <w:rPr>
          <w:rFonts w:eastAsia="標楷體"/>
          <w:b/>
          <w:color w:val="000000"/>
          <w:sz w:val="32"/>
          <w:szCs w:val="36"/>
        </w:rPr>
        <w:t>教學觀察（公開授課）－觀察後回饋會談紀錄表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(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參考範例</w:t>
      </w:r>
      <w:r w:rsidR="00F31961" w:rsidRPr="00D06B66">
        <w:rPr>
          <w:rFonts w:eastAsia="標楷體" w:hint="eastAsia"/>
          <w:b/>
          <w:color w:val="000000"/>
          <w:sz w:val="32"/>
          <w:szCs w:val="36"/>
        </w:rPr>
        <w:t>)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561FAB">
        <w:trPr>
          <w:trHeight w:val="1804"/>
          <w:jc w:val="center"/>
        </w:trPr>
        <w:tc>
          <w:tcPr>
            <w:tcW w:w="10602" w:type="dxa"/>
          </w:tcPr>
          <w:p w:rsidR="006D25E4" w:rsidRPr="006D25E4" w:rsidRDefault="006D25E4" w:rsidP="00D06B66">
            <w:pPr>
              <w:spacing w:line="5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D06B6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D06B66">
            <w:pPr>
              <w:spacing w:line="5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D06B6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561FAB">
        <w:trPr>
          <w:trHeight w:val="9455"/>
          <w:jc w:val="center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r w:rsidRPr="006D25E4">
                    <w:rPr>
                      <w:rFonts w:eastAsia="標楷體"/>
                    </w:rPr>
                    <w:t>研讀書籍、參加研習、觀看錄影帶、諮詢資深教師、參加學習社群、重新試驗教學、其他：請文字敘述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6D25E4" w:rsidRDefault="006D25E4" w:rsidP="006D25E4">
            <w:pPr>
              <w:widowControl/>
              <w:spacing w:line="320" w:lineRule="exact"/>
              <w:rPr>
                <w:rFonts w:eastAsia="標楷體"/>
                <w:color w:val="FF0000"/>
                <w:sz w:val="22"/>
                <w:szCs w:val="28"/>
              </w:rPr>
            </w:pPr>
          </w:p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1E10C1" w:rsidRDefault="0027532C" w:rsidP="001E10C1">
      <w:pPr>
        <w:widowControl/>
        <w:tabs>
          <w:tab w:val="left" w:pos="1377"/>
        </w:tabs>
        <w:spacing w:beforeLines="50" w:before="120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D06B66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</w:t>
      </w:r>
    </w:p>
    <w:p w:rsidR="0027532C" w:rsidRPr="001E10C1" w:rsidRDefault="0027532C" w:rsidP="001E10C1">
      <w:pPr>
        <w:widowControl/>
        <w:tabs>
          <w:tab w:val="left" w:pos="1377"/>
        </w:tabs>
        <w:spacing w:beforeLines="50" w:before="1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D06B66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紀錄表件，學校可參考「學習共同體」、「教師專業發展實踐方案」、「分組合作學習」等相關教育理念、計畫模式之觀察紀錄表件格式，於共同備課時擇定適合者使用之。</w:t>
      </w:r>
    </w:p>
    <w:sectPr w:rsidR="0027532C" w:rsidRPr="001E10C1" w:rsidSect="00DC61F7"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CD" w:rsidRDefault="006279CD" w:rsidP="00E8149F">
      <w:r>
        <w:separator/>
      </w:r>
    </w:p>
  </w:endnote>
  <w:endnote w:type="continuationSeparator" w:id="0">
    <w:p w:rsidR="006279CD" w:rsidRDefault="006279CD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altName w:val="標楷體"/>
    <w:panose1 w:val="020B0604020202020204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5A" w:rsidRPr="00DC0E5A">
          <w:rPr>
            <w:noProof/>
            <w:lang w:val="zh-TW"/>
          </w:rPr>
          <w:t>6</w:t>
        </w:r>
        <w:r>
          <w:fldChar w:fldCharType="end"/>
        </w:r>
      </w:p>
    </w:sdtContent>
  </w:sdt>
  <w:p w:rsidR="00F80F76" w:rsidRDefault="00F80F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CD" w:rsidRDefault="006279CD" w:rsidP="00E8149F">
      <w:r>
        <w:separator/>
      </w:r>
    </w:p>
  </w:footnote>
  <w:footnote w:type="continuationSeparator" w:id="0">
    <w:p w:rsidR="006279CD" w:rsidRDefault="006279CD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558"/>
    <w:multiLevelType w:val="hybridMultilevel"/>
    <w:tmpl w:val="FF2E2A42"/>
    <w:lvl w:ilvl="0" w:tplc="B50655D2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24EE031C"/>
    <w:lvl w:ilvl="0" w:tplc="A6B28124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FF7746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D0F23EC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F853CB"/>
    <w:multiLevelType w:val="hybridMultilevel"/>
    <w:tmpl w:val="2528FD10"/>
    <w:lvl w:ilvl="0" w:tplc="6C30CBC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E8F5C3B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9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2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503B94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8" w15:restartNumberingAfterBreak="0">
    <w:nsid w:val="7B67006F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3"/>
  </w:num>
  <w:num w:numId="9">
    <w:abstractNumId w:val="32"/>
  </w:num>
  <w:num w:numId="10">
    <w:abstractNumId w:val="29"/>
  </w:num>
  <w:num w:numId="11">
    <w:abstractNumId w:val="10"/>
  </w:num>
  <w:num w:numId="12">
    <w:abstractNumId w:val="31"/>
  </w:num>
  <w:num w:numId="13">
    <w:abstractNumId w:val="20"/>
  </w:num>
  <w:num w:numId="14">
    <w:abstractNumId w:val="35"/>
  </w:num>
  <w:num w:numId="15">
    <w:abstractNumId w:val="26"/>
  </w:num>
  <w:num w:numId="16">
    <w:abstractNumId w:val="9"/>
  </w:num>
  <w:num w:numId="17">
    <w:abstractNumId w:val="18"/>
  </w:num>
  <w:num w:numId="18">
    <w:abstractNumId w:val="4"/>
  </w:num>
  <w:num w:numId="19">
    <w:abstractNumId w:val="1"/>
  </w:num>
  <w:num w:numId="20">
    <w:abstractNumId w:val="36"/>
  </w:num>
  <w:num w:numId="21">
    <w:abstractNumId w:val="25"/>
  </w:num>
  <w:num w:numId="22">
    <w:abstractNumId w:val="22"/>
  </w:num>
  <w:num w:numId="23">
    <w:abstractNumId w:val="6"/>
  </w:num>
  <w:num w:numId="24">
    <w:abstractNumId w:val="27"/>
  </w:num>
  <w:num w:numId="25">
    <w:abstractNumId w:val="19"/>
  </w:num>
  <w:num w:numId="26">
    <w:abstractNumId w:val="16"/>
  </w:num>
  <w:num w:numId="27">
    <w:abstractNumId w:val="33"/>
  </w:num>
  <w:num w:numId="28">
    <w:abstractNumId w:val="34"/>
  </w:num>
  <w:num w:numId="29">
    <w:abstractNumId w:val="11"/>
  </w:num>
  <w:num w:numId="30">
    <w:abstractNumId w:val="28"/>
  </w:num>
  <w:num w:numId="31">
    <w:abstractNumId w:val="38"/>
  </w:num>
  <w:num w:numId="32">
    <w:abstractNumId w:val="13"/>
  </w:num>
  <w:num w:numId="33">
    <w:abstractNumId w:val="37"/>
  </w:num>
  <w:num w:numId="34">
    <w:abstractNumId w:val="7"/>
  </w:num>
  <w:num w:numId="35">
    <w:abstractNumId w:val="3"/>
  </w:num>
  <w:num w:numId="36">
    <w:abstractNumId w:val="17"/>
  </w:num>
  <w:num w:numId="37">
    <w:abstractNumId w:val="15"/>
  </w:num>
  <w:num w:numId="38">
    <w:abstractNumId w:val="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63CC"/>
    <w:rsid w:val="000874CF"/>
    <w:rsid w:val="000B3682"/>
    <w:rsid w:val="000D596A"/>
    <w:rsid w:val="000E09A2"/>
    <w:rsid w:val="000E7628"/>
    <w:rsid w:val="00105A91"/>
    <w:rsid w:val="00111A58"/>
    <w:rsid w:val="00133458"/>
    <w:rsid w:val="001351D3"/>
    <w:rsid w:val="00136291"/>
    <w:rsid w:val="0014393C"/>
    <w:rsid w:val="00150C6A"/>
    <w:rsid w:val="00156B97"/>
    <w:rsid w:val="00164B32"/>
    <w:rsid w:val="00166AC9"/>
    <w:rsid w:val="0017721F"/>
    <w:rsid w:val="001A3A02"/>
    <w:rsid w:val="001A3BF4"/>
    <w:rsid w:val="001D0ADC"/>
    <w:rsid w:val="001D664D"/>
    <w:rsid w:val="001E10C1"/>
    <w:rsid w:val="001E1480"/>
    <w:rsid w:val="001F3978"/>
    <w:rsid w:val="00227114"/>
    <w:rsid w:val="00227F3D"/>
    <w:rsid w:val="00230977"/>
    <w:rsid w:val="00246373"/>
    <w:rsid w:val="00247BB9"/>
    <w:rsid w:val="00267279"/>
    <w:rsid w:val="0027532C"/>
    <w:rsid w:val="002758B8"/>
    <w:rsid w:val="00290791"/>
    <w:rsid w:val="0029476A"/>
    <w:rsid w:val="00295E12"/>
    <w:rsid w:val="002B5DFD"/>
    <w:rsid w:val="002B6FEF"/>
    <w:rsid w:val="002E5A15"/>
    <w:rsid w:val="00321CC2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55D"/>
    <w:rsid w:val="00417255"/>
    <w:rsid w:val="00420E96"/>
    <w:rsid w:val="004315D7"/>
    <w:rsid w:val="004404A5"/>
    <w:rsid w:val="00454B43"/>
    <w:rsid w:val="00485A4F"/>
    <w:rsid w:val="00490E20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A336A"/>
    <w:rsid w:val="005B3083"/>
    <w:rsid w:val="005B5572"/>
    <w:rsid w:val="005E25C2"/>
    <w:rsid w:val="005E766D"/>
    <w:rsid w:val="005F3814"/>
    <w:rsid w:val="00601D09"/>
    <w:rsid w:val="0061085D"/>
    <w:rsid w:val="006135F6"/>
    <w:rsid w:val="00626363"/>
    <w:rsid w:val="006279CD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505C"/>
    <w:rsid w:val="006F6C2B"/>
    <w:rsid w:val="006F6F54"/>
    <w:rsid w:val="00701C49"/>
    <w:rsid w:val="00703037"/>
    <w:rsid w:val="0073394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54E3"/>
    <w:rsid w:val="00807097"/>
    <w:rsid w:val="008113D2"/>
    <w:rsid w:val="008123FC"/>
    <w:rsid w:val="00814603"/>
    <w:rsid w:val="00814659"/>
    <w:rsid w:val="00860505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F3E4A"/>
    <w:rsid w:val="00AF7AC7"/>
    <w:rsid w:val="00B36188"/>
    <w:rsid w:val="00B53627"/>
    <w:rsid w:val="00B62EAC"/>
    <w:rsid w:val="00B801F0"/>
    <w:rsid w:val="00B963DC"/>
    <w:rsid w:val="00BB2FCF"/>
    <w:rsid w:val="00BC5747"/>
    <w:rsid w:val="00BE1B6C"/>
    <w:rsid w:val="00BF0580"/>
    <w:rsid w:val="00BF13C6"/>
    <w:rsid w:val="00C05128"/>
    <w:rsid w:val="00C057C3"/>
    <w:rsid w:val="00C466E8"/>
    <w:rsid w:val="00C54861"/>
    <w:rsid w:val="00C77E75"/>
    <w:rsid w:val="00C85353"/>
    <w:rsid w:val="00C91BDD"/>
    <w:rsid w:val="00C94E0E"/>
    <w:rsid w:val="00C97E5D"/>
    <w:rsid w:val="00CA160D"/>
    <w:rsid w:val="00CA53C0"/>
    <w:rsid w:val="00CC02A7"/>
    <w:rsid w:val="00CD574A"/>
    <w:rsid w:val="00CD6FB2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60817"/>
    <w:rsid w:val="00E717DC"/>
    <w:rsid w:val="00E8021C"/>
    <w:rsid w:val="00E80E91"/>
    <w:rsid w:val="00E8149F"/>
    <w:rsid w:val="00E83FEA"/>
    <w:rsid w:val="00E94344"/>
    <w:rsid w:val="00EA18D5"/>
    <w:rsid w:val="00F120F5"/>
    <w:rsid w:val="00F20C1A"/>
    <w:rsid w:val="00F246DE"/>
    <w:rsid w:val="00F27AAD"/>
    <w:rsid w:val="00F31961"/>
    <w:rsid w:val="00F3207A"/>
    <w:rsid w:val="00F479E3"/>
    <w:rsid w:val="00F74209"/>
    <w:rsid w:val="00F80F76"/>
    <w:rsid w:val="00FA01B4"/>
    <w:rsid w:val="00FB5CD5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AE09-648B-EE43-A47A-6836EC36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cloud</cp:lastModifiedBy>
  <cp:revision>2</cp:revision>
  <cp:lastPrinted>2018-10-25T01:44:00Z</cp:lastPrinted>
  <dcterms:created xsi:type="dcterms:W3CDTF">2019-01-28T17:01:00Z</dcterms:created>
  <dcterms:modified xsi:type="dcterms:W3CDTF">2019-01-28T17:01:00Z</dcterms:modified>
</cp:coreProperties>
</file>