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BE2CA" w14:textId="520B7909" w:rsidR="00362E04" w:rsidRPr="00791BA0" w:rsidRDefault="00362E04" w:rsidP="00362E04">
      <w:pPr>
        <w:snapToGrid w:val="0"/>
        <w:jc w:val="center"/>
        <w:rPr>
          <w:rFonts w:ascii="標楷體" w:eastAsia="標楷體" w:hAnsi="標楷體"/>
          <w:sz w:val="22"/>
          <w:u w:val="single"/>
        </w:rPr>
      </w:pPr>
      <w:proofErr w:type="gramStart"/>
      <w:r w:rsidRPr="00791BA0">
        <w:rPr>
          <w:rFonts w:ascii="標楷體" w:eastAsia="標楷體" w:hAnsi="標楷體" w:hint="eastAsia"/>
          <w:b/>
          <w:sz w:val="26"/>
          <w:szCs w:val="26"/>
        </w:rPr>
        <w:t>臺</w:t>
      </w:r>
      <w:proofErr w:type="gramEnd"/>
      <w:r w:rsidRPr="00791BA0">
        <w:rPr>
          <w:rFonts w:ascii="標楷體" w:eastAsia="標楷體" w:hAnsi="標楷體" w:hint="eastAsia"/>
          <w:b/>
          <w:sz w:val="26"/>
          <w:szCs w:val="26"/>
        </w:rPr>
        <w:t>南市公(私)立</w:t>
      </w:r>
      <w:r w:rsidRPr="00791BA0">
        <w:rPr>
          <w:rFonts w:ascii="新細明體" w:eastAsia="新細明體" w:hAnsi="新細明體" w:cs="新細明體" w:hint="eastAsia"/>
          <w:b/>
          <w:sz w:val="26"/>
          <w:szCs w:val="26"/>
        </w:rPr>
        <w:t>〇〇</w:t>
      </w:r>
      <w:r w:rsidRPr="00791BA0">
        <w:rPr>
          <w:rFonts w:ascii="標楷體" w:eastAsia="標楷體" w:hAnsi="標楷體" w:hint="eastAsia"/>
          <w:b/>
          <w:sz w:val="26"/>
          <w:szCs w:val="26"/>
        </w:rPr>
        <w:t>區</w:t>
      </w:r>
      <w:r w:rsidRPr="00791BA0">
        <w:rPr>
          <w:rFonts w:ascii="新細明體" w:eastAsia="新細明體" w:hAnsi="新細明體" w:cs="新細明體" w:hint="eastAsia"/>
          <w:b/>
          <w:sz w:val="26"/>
          <w:szCs w:val="26"/>
        </w:rPr>
        <w:t>〇〇</w:t>
      </w:r>
      <w:r w:rsidRPr="00791BA0">
        <w:rPr>
          <w:rFonts w:ascii="標楷體" w:eastAsia="標楷體" w:hAnsi="標楷體" w:hint="eastAsia"/>
          <w:b/>
          <w:sz w:val="26"/>
          <w:szCs w:val="26"/>
        </w:rPr>
        <w:t>國民中(小)學</w:t>
      </w:r>
      <w:r>
        <w:rPr>
          <w:rFonts w:ascii="標楷體" w:eastAsia="標楷體" w:hAnsi="標楷體" w:hint="eastAsia"/>
          <w:b/>
          <w:sz w:val="26"/>
          <w:szCs w:val="26"/>
        </w:rPr>
        <w:t>○○○</w:t>
      </w:r>
      <w:r w:rsidRPr="00791BA0">
        <w:rPr>
          <w:rFonts w:ascii="標楷體" w:eastAsia="標楷體" w:hAnsi="標楷體" w:hint="eastAsia"/>
          <w:b/>
          <w:sz w:val="26"/>
          <w:szCs w:val="26"/>
        </w:rPr>
        <w:t>學年度</w:t>
      </w:r>
      <w:r w:rsidRPr="00F87B36">
        <w:rPr>
          <w:rFonts w:ascii="標楷體" w:eastAsia="標楷體" w:hAnsi="標楷體" w:hint="eastAsia"/>
          <w:b/>
          <w:color w:val="FF0000"/>
          <w:sz w:val="26"/>
          <w:szCs w:val="26"/>
        </w:rPr>
        <w:t>(第</w:t>
      </w:r>
      <w:r w:rsidRPr="00F87B36">
        <w:rPr>
          <w:rFonts w:ascii="新細明體" w:eastAsia="新細明體" w:hAnsi="新細明體" w:hint="eastAsia"/>
          <w:b/>
          <w:color w:val="FF0000"/>
          <w:sz w:val="26"/>
          <w:szCs w:val="26"/>
        </w:rPr>
        <w:t>〇</w:t>
      </w:r>
      <w:r w:rsidRPr="00F87B36">
        <w:rPr>
          <w:rFonts w:ascii="標楷體" w:eastAsia="標楷體" w:hAnsi="標楷體" w:hint="eastAsia"/>
          <w:b/>
          <w:color w:val="FF0000"/>
          <w:sz w:val="26"/>
          <w:szCs w:val="26"/>
        </w:rPr>
        <w:t>學期)</w:t>
      </w:r>
      <w:r w:rsidRPr="00791BA0">
        <w:rPr>
          <w:rFonts w:ascii="新細明體" w:eastAsia="新細明體" w:hAnsi="新細明體" w:cs="新細明體" w:hint="eastAsia"/>
          <w:b/>
          <w:sz w:val="26"/>
          <w:szCs w:val="26"/>
        </w:rPr>
        <w:t>〇</w:t>
      </w:r>
      <w:r w:rsidRPr="00791BA0">
        <w:rPr>
          <w:rFonts w:ascii="標楷體" w:eastAsia="標楷體" w:hAnsi="標楷體" w:hint="eastAsia"/>
          <w:b/>
          <w:sz w:val="26"/>
          <w:szCs w:val="26"/>
        </w:rPr>
        <w:t>年級</w:t>
      </w:r>
      <w:r>
        <w:rPr>
          <w:rFonts w:ascii="新細明體" w:eastAsia="新細明體" w:hAnsi="新細明體" w:hint="eastAsia"/>
          <w:b/>
          <w:sz w:val="26"/>
          <w:szCs w:val="26"/>
        </w:rPr>
        <w:t>【</w:t>
      </w:r>
      <w:r>
        <w:rPr>
          <w:rFonts w:ascii="標楷體" w:eastAsia="標楷體" w:hAnsi="標楷體" w:hint="eastAsia"/>
          <w:b/>
          <w:sz w:val="26"/>
          <w:szCs w:val="26"/>
        </w:rPr>
        <w:t>PBL專題式學習</w:t>
      </w:r>
      <w:r>
        <w:rPr>
          <w:rFonts w:ascii="新細明體" w:eastAsia="新細明體" w:hAnsi="新細明體" w:hint="eastAsia"/>
          <w:b/>
          <w:sz w:val="26"/>
          <w:szCs w:val="26"/>
        </w:rPr>
        <w:t>】</w:t>
      </w:r>
      <w:r w:rsidRPr="00791BA0">
        <w:rPr>
          <w:rFonts w:ascii="標楷體" w:eastAsia="標楷體" w:hAnsi="標楷體" w:hint="eastAsia"/>
          <w:b/>
          <w:sz w:val="26"/>
          <w:szCs w:val="26"/>
        </w:rPr>
        <w:t>彈性學習課程計畫</w:t>
      </w:r>
      <w:r>
        <w:rPr>
          <w:rFonts w:ascii="標楷體" w:eastAsia="標楷體" w:hAnsi="標楷體" w:hint="eastAsia"/>
          <w:b/>
          <w:sz w:val="26"/>
          <w:szCs w:val="26"/>
        </w:rPr>
        <w:t>參考說明</w:t>
      </w:r>
    </w:p>
    <w:tbl>
      <w:tblPr>
        <w:tblStyle w:val="a3"/>
        <w:tblW w:w="1569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656"/>
        <w:gridCol w:w="10632"/>
        <w:gridCol w:w="1275"/>
        <w:gridCol w:w="2127"/>
      </w:tblGrid>
      <w:tr w:rsidR="00362E04" w:rsidRPr="008A3824" w14:paraId="4BDDD103" w14:textId="77777777" w:rsidTr="003A04AC">
        <w:trPr>
          <w:trHeight w:val="428"/>
          <w:jc w:val="center"/>
        </w:trPr>
        <w:tc>
          <w:tcPr>
            <w:tcW w:w="1656" w:type="dxa"/>
            <w:tcBorders>
              <w:top w:val="thinThickSmallGap" w:sz="24" w:space="0" w:color="auto"/>
              <w:left w:val="thinThickSmallGap" w:sz="24" w:space="0" w:color="auto"/>
              <w:bottom w:val="single" w:sz="4" w:space="0" w:color="auto"/>
            </w:tcBorders>
            <w:shd w:val="clear" w:color="auto" w:fill="D9D9D9" w:themeFill="background1" w:themeFillShade="D9"/>
            <w:vAlign w:val="center"/>
          </w:tcPr>
          <w:p w14:paraId="2C785459" w14:textId="77777777" w:rsidR="00362E04" w:rsidRPr="009219D6" w:rsidRDefault="00362E04" w:rsidP="003A04AC">
            <w:pPr>
              <w:snapToGrid w:val="0"/>
              <w:jc w:val="center"/>
              <w:rPr>
                <w:rFonts w:ascii="標楷體" w:eastAsia="標楷體" w:hAnsi="標楷體"/>
                <w:szCs w:val="24"/>
              </w:rPr>
            </w:pPr>
            <w:r>
              <w:rPr>
                <w:rFonts w:ascii="標楷體" w:eastAsia="標楷體" w:hAnsi="標楷體" w:hint="eastAsia"/>
                <w:szCs w:val="24"/>
              </w:rPr>
              <w:t>專題名稱</w:t>
            </w:r>
          </w:p>
        </w:tc>
        <w:tc>
          <w:tcPr>
            <w:tcW w:w="10632" w:type="dxa"/>
            <w:tcBorders>
              <w:top w:val="thinThickSmallGap" w:sz="24" w:space="0" w:color="auto"/>
              <w:bottom w:val="single" w:sz="4" w:space="0" w:color="auto"/>
            </w:tcBorders>
            <w:vAlign w:val="center"/>
          </w:tcPr>
          <w:p w14:paraId="1F48A2A4" w14:textId="77777777" w:rsidR="00362E04" w:rsidRPr="00B52255" w:rsidRDefault="00362E04" w:rsidP="003A04AC">
            <w:pPr>
              <w:snapToGrid w:val="0"/>
              <w:spacing w:line="240" w:lineRule="exact"/>
              <w:rPr>
                <w:rFonts w:ascii="標楷體" w:eastAsia="標楷體" w:hAnsi="標楷體"/>
                <w:color w:val="BFBFBF" w:themeColor="background1" w:themeShade="BF"/>
                <w:szCs w:val="24"/>
              </w:rPr>
            </w:pPr>
          </w:p>
        </w:tc>
        <w:tc>
          <w:tcPr>
            <w:tcW w:w="1275" w:type="dxa"/>
            <w:tcBorders>
              <w:top w:val="thinThickSmallGap" w:sz="24" w:space="0" w:color="auto"/>
              <w:bottom w:val="single" w:sz="4" w:space="0" w:color="auto"/>
              <w:right w:val="single" w:sz="4" w:space="0" w:color="auto"/>
            </w:tcBorders>
            <w:shd w:val="pct15" w:color="auto" w:fill="auto"/>
            <w:vAlign w:val="center"/>
          </w:tcPr>
          <w:p w14:paraId="40942BEB" w14:textId="77777777" w:rsidR="00362E04" w:rsidRPr="009219D6" w:rsidRDefault="00362E04" w:rsidP="003A04AC">
            <w:pPr>
              <w:snapToGrid w:val="0"/>
              <w:spacing w:line="240" w:lineRule="exact"/>
              <w:jc w:val="center"/>
              <w:rPr>
                <w:rFonts w:ascii="標楷體" w:eastAsia="標楷體" w:hAnsi="標楷體"/>
                <w:szCs w:val="24"/>
              </w:rPr>
            </w:pPr>
            <w:r w:rsidRPr="009219D6">
              <w:rPr>
                <w:rFonts w:ascii="標楷體" w:eastAsia="標楷體" w:hAnsi="標楷體" w:hint="eastAsia"/>
                <w:szCs w:val="24"/>
              </w:rPr>
              <w:t>教學節數</w:t>
            </w:r>
          </w:p>
        </w:tc>
        <w:tc>
          <w:tcPr>
            <w:tcW w:w="2127" w:type="dxa"/>
            <w:tcBorders>
              <w:top w:val="thinThickSmallGap" w:sz="24" w:space="0" w:color="auto"/>
              <w:left w:val="single" w:sz="4" w:space="0" w:color="auto"/>
              <w:bottom w:val="single" w:sz="4" w:space="0" w:color="auto"/>
              <w:right w:val="thickThinSmallGap" w:sz="24" w:space="0" w:color="auto"/>
            </w:tcBorders>
            <w:shd w:val="clear" w:color="auto" w:fill="auto"/>
            <w:vAlign w:val="center"/>
          </w:tcPr>
          <w:p w14:paraId="0F65B502" w14:textId="77777777" w:rsidR="00362E04" w:rsidRPr="00712ABD" w:rsidRDefault="00362E04" w:rsidP="003A04AC">
            <w:pPr>
              <w:snapToGrid w:val="0"/>
              <w:spacing w:line="240" w:lineRule="exact"/>
              <w:rPr>
                <w:rFonts w:ascii="標楷體" w:eastAsia="標楷體" w:hAnsi="標楷體"/>
                <w:szCs w:val="24"/>
              </w:rPr>
            </w:pPr>
            <w:r w:rsidRPr="00712ABD">
              <w:rPr>
                <w:rFonts w:ascii="標楷體" w:eastAsia="標楷體" w:hAnsi="標楷體" w:hint="eastAsia"/>
                <w:szCs w:val="24"/>
              </w:rPr>
              <w:t>本學期共(   )節</w:t>
            </w:r>
          </w:p>
        </w:tc>
      </w:tr>
      <w:tr w:rsidR="00362E04" w:rsidRPr="008A3824" w14:paraId="039946A9" w14:textId="77777777" w:rsidTr="003A04AC">
        <w:trPr>
          <w:trHeight w:val="848"/>
          <w:jc w:val="center"/>
        </w:trPr>
        <w:tc>
          <w:tcPr>
            <w:tcW w:w="1656" w:type="dxa"/>
            <w:tcBorders>
              <w:top w:val="single" w:sz="4" w:space="0" w:color="auto"/>
              <w:left w:val="thinThickSmallGap" w:sz="24" w:space="0" w:color="auto"/>
              <w:bottom w:val="single" w:sz="2" w:space="0" w:color="auto"/>
            </w:tcBorders>
            <w:shd w:val="clear" w:color="auto" w:fill="D9D9D9" w:themeFill="background1" w:themeFillShade="D9"/>
            <w:vAlign w:val="center"/>
          </w:tcPr>
          <w:p w14:paraId="17A83E47" w14:textId="77777777" w:rsidR="00362E04" w:rsidRDefault="00362E04" w:rsidP="003A04AC">
            <w:pPr>
              <w:snapToGrid w:val="0"/>
              <w:jc w:val="center"/>
              <w:rPr>
                <w:rFonts w:ascii="標楷體" w:eastAsia="標楷體" w:hAnsi="標楷體"/>
                <w:szCs w:val="24"/>
              </w:rPr>
            </w:pPr>
            <w:r>
              <w:rPr>
                <w:rFonts w:ascii="標楷體" w:eastAsia="標楷體" w:hAnsi="標楷體" w:hint="eastAsia"/>
                <w:szCs w:val="24"/>
              </w:rPr>
              <w:t>學習情境</w:t>
            </w:r>
          </w:p>
        </w:tc>
        <w:tc>
          <w:tcPr>
            <w:tcW w:w="14034" w:type="dxa"/>
            <w:gridSpan w:val="3"/>
            <w:tcBorders>
              <w:top w:val="single" w:sz="4" w:space="0" w:color="auto"/>
              <w:bottom w:val="single" w:sz="2" w:space="0" w:color="auto"/>
              <w:right w:val="thickThinSmallGap" w:sz="24" w:space="0" w:color="auto"/>
            </w:tcBorders>
            <w:vAlign w:val="center"/>
          </w:tcPr>
          <w:p w14:paraId="2C69E9A2"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營造學習氣氛，並拉近學習主題與學生生活</w:t>
            </w:r>
            <w:proofErr w:type="gramStart"/>
            <w:r w:rsidRPr="00CF072B">
              <w:rPr>
                <w:rFonts w:ascii="微軟正黑體" w:eastAsia="微軟正黑體" w:hAnsi="微軟正黑體" w:hint="eastAsia"/>
                <w:color w:val="7030A0"/>
              </w:rPr>
              <w:t>背景間的距離</w:t>
            </w:r>
            <w:proofErr w:type="gramEnd"/>
            <w:r w:rsidRPr="00CF072B">
              <w:rPr>
                <w:rFonts w:ascii="微軟正黑體" w:eastAsia="微軟正黑體" w:hAnsi="微軟正黑體" w:hint="eastAsia"/>
                <w:color w:val="7030A0"/>
              </w:rPr>
              <w:t xml:space="preserve">，讓學習者對課程主題有感同身受的真實感，以提高其好奇與探究的學習動機。學習情境就是生動地描述問題的緣起 (問題情境)，以及預期的成果 (應用的情境)。 </w:t>
            </w:r>
          </w:p>
          <w:p w14:paraId="7634BC66"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1.將探究主題融入精心構思的生活化或與社區活動連結的情境，讓學習具有實質意義。 </w:t>
            </w:r>
          </w:p>
          <w:p w14:paraId="602C7902"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2.情境應該能夠帶動或刺激討論，鼓勵學生去尋求問題的解決方法。 </w:t>
            </w:r>
          </w:p>
          <w:p w14:paraId="252B278E"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3.讓學生在情境中扮演一個角色，掌握角色任務及職責。</w:t>
            </w:r>
          </w:p>
        </w:tc>
      </w:tr>
      <w:tr w:rsidR="00362E04" w:rsidRPr="008A3824" w14:paraId="7AE3AE8A" w14:textId="77777777" w:rsidTr="003A04AC">
        <w:trPr>
          <w:trHeight w:val="1130"/>
          <w:jc w:val="center"/>
        </w:trPr>
        <w:tc>
          <w:tcPr>
            <w:tcW w:w="1656" w:type="dxa"/>
            <w:tcBorders>
              <w:top w:val="single" w:sz="4" w:space="0" w:color="auto"/>
              <w:left w:val="thinThickSmallGap" w:sz="24" w:space="0" w:color="auto"/>
              <w:bottom w:val="single" w:sz="2" w:space="0" w:color="auto"/>
            </w:tcBorders>
            <w:shd w:val="clear" w:color="auto" w:fill="D9D9D9" w:themeFill="background1" w:themeFillShade="D9"/>
            <w:vAlign w:val="center"/>
          </w:tcPr>
          <w:p w14:paraId="2A386D3B" w14:textId="77777777" w:rsidR="00362E04" w:rsidRDefault="00362E04" w:rsidP="003A04AC">
            <w:pPr>
              <w:snapToGrid w:val="0"/>
              <w:spacing w:line="240" w:lineRule="exact"/>
              <w:jc w:val="center"/>
              <w:rPr>
                <w:rFonts w:ascii="標楷體" w:eastAsia="標楷體" w:hAnsi="標楷體"/>
                <w:szCs w:val="24"/>
              </w:rPr>
            </w:pPr>
            <w:r>
              <w:rPr>
                <w:rFonts w:ascii="標楷體" w:eastAsia="標楷體" w:hAnsi="標楷體"/>
                <w:szCs w:val="24"/>
              </w:rPr>
              <w:t>待解決問題</w:t>
            </w:r>
          </w:p>
          <w:p w14:paraId="51C32DE0" w14:textId="77777777" w:rsidR="00362E04" w:rsidRDefault="00362E04" w:rsidP="003A04AC">
            <w:pPr>
              <w:snapToGrid w:val="0"/>
              <w:spacing w:line="240" w:lineRule="exact"/>
              <w:jc w:val="center"/>
              <w:rPr>
                <w:rFonts w:ascii="標楷體" w:eastAsia="標楷體" w:hAnsi="標楷體"/>
                <w:szCs w:val="24"/>
              </w:rPr>
            </w:pPr>
            <w:r>
              <w:rPr>
                <w:rFonts w:ascii="標楷體" w:eastAsia="標楷體" w:hAnsi="標楷體"/>
                <w:szCs w:val="24"/>
              </w:rPr>
              <w:t>(驅動問題)</w:t>
            </w:r>
          </w:p>
        </w:tc>
        <w:tc>
          <w:tcPr>
            <w:tcW w:w="14034" w:type="dxa"/>
            <w:gridSpan w:val="3"/>
            <w:tcBorders>
              <w:top w:val="single" w:sz="4" w:space="0" w:color="auto"/>
              <w:bottom w:val="single" w:sz="2" w:space="0" w:color="auto"/>
              <w:right w:val="thickThinSmallGap" w:sz="24" w:space="0" w:color="auto"/>
            </w:tcBorders>
            <w:vAlign w:val="center"/>
          </w:tcPr>
          <w:p w14:paraId="47C3C21E" w14:textId="77777777" w:rsidR="00362E04" w:rsidRPr="00892BAC" w:rsidRDefault="00362E04" w:rsidP="003A04AC">
            <w:pPr>
              <w:snapToGrid w:val="0"/>
              <w:spacing w:line="280" w:lineRule="exact"/>
              <w:jc w:val="both"/>
              <w:rPr>
                <w:rFonts w:ascii="微軟正黑體" w:eastAsia="微軟正黑體" w:hAnsi="微軟正黑體"/>
                <w:color w:val="7030A0"/>
              </w:rPr>
            </w:pPr>
            <w:r w:rsidRPr="00892BAC">
              <w:rPr>
                <w:rFonts w:ascii="微軟正黑體" w:eastAsia="微軟正黑體" w:hAnsi="微軟正黑體" w:hint="eastAsia"/>
                <w:color w:val="7030A0"/>
              </w:rPr>
              <w:t>承上面的問題情境應明確點出驅動問題 (driving question)。引起學生對課程產生深度學習動機之具真實性與挑戰性的待解決問題。</w:t>
            </w:r>
          </w:p>
          <w:p w14:paraId="3BFAC746" w14:textId="77777777" w:rsidR="00362E04" w:rsidRPr="00892BAC" w:rsidRDefault="00362E04" w:rsidP="003A04AC">
            <w:pPr>
              <w:snapToGrid w:val="0"/>
              <w:spacing w:line="280" w:lineRule="exact"/>
              <w:jc w:val="both"/>
              <w:rPr>
                <w:rFonts w:ascii="微軟正黑體" w:eastAsia="微軟正黑體" w:hAnsi="微軟正黑體"/>
                <w:color w:val="7030A0"/>
              </w:rPr>
            </w:pPr>
            <w:r w:rsidRPr="00892BAC">
              <w:rPr>
                <w:rFonts w:ascii="微軟正黑體" w:eastAsia="微軟正黑體" w:hAnsi="微軟正黑體" w:hint="eastAsia"/>
                <w:color w:val="7030A0"/>
              </w:rPr>
              <w:t>1.請以「問句方式」50字以內描述。</w:t>
            </w:r>
          </w:p>
          <w:p w14:paraId="1EBBA21F" w14:textId="77777777" w:rsidR="00362E04" w:rsidRPr="00892BAC" w:rsidRDefault="00362E04" w:rsidP="003A04AC">
            <w:pPr>
              <w:snapToGrid w:val="0"/>
              <w:spacing w:line="280" w:lineRule="exact"/>
              <w:jc w:val="both"/>
              <w:rPr>
                <w:rFonts w:ascii="微軟正黑體" w:eastAsia="微軟正黑體" w:hAnsi="微軟正黑體"/>
                <w:color w:val="7030A0"/>
              </w:rPr>
            </w:pPr>
            <w:r w:rsidRPr="00892BAC">
              <w:rPr>
                <w:rFonts w:ascii="微軟正黑體" w:eastAsia="微軟正黑體" w:hAnsi="微軟正黑體" w:hint="eastAsia"/>
                <w:color w:val="7030A0"/>
              </w:rPr>
              <w:t>2.由一兩個句子組成，需有問號，要有關鍵字：提升/提高/增加/減少/降低/減輕。</w:t>
            </w:r>
          </w:p>
          <w:p w14:paraId="1F474300" w14:textId="77777777" w:rsidR="00362E04" w:rsidRPr="00892BAC" w:rsidRDefault="00362E04" w:rsidP="003A04AC">
            <w:pPr>
              <w:snapToGrid w:val="0"/>
              <w:spacing w:line="280" w:lineRule="exact"/>
              <w:jc w:val="both"/>
              <w:rPr>
                <w:rFonts w:ascii="微軟正黑體" w:eastAsia="微軟正黑體" w:hAnsi="微軟正黑體"/>
                <w:color w:val="7030A0"/>
              </w:rPr>
            </w:pPr>
            <w:r w:rsidRPr="00892BAC">
              <w:rPr>
                <w:rFonts w:ascii="微軟正黑體" w:eastAsia="微軟正黑體" w:hAnsi="微軟正黑體" w:hint="eastAsia"/>
                <w:color w:val="7030A0"/>
              </w:rPr>
              <w:t>3.從問題描述中引導出解決的實作方式與利害關係人。</w:t>
            </w:r>
          </w:p>
          <w:p w14:paraId="0BE21246"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892BAC">
              <w:rPr>
                <w:rFonts w:ascii="微軟正黑體" w:eastAsia="微軟正黑體" w:hAnsi="微軟正黑體" w:hint="eastAsia"/>
                <w:color w:val="7030A0"/>
              </w:rPr>
              <w:t>例如：</w:t>
            </w:r>
            <w:proofErr w:type="gramStart"/>
            <w:r w:rsidRPr="00892BAC">
              <w:rPr>
                <w:rFonts w:ascii="微軟正黑體" w:eastAsia="微軟正黑體" w:hAnsi="微軟正黑體" w:hint="eastAsia"/>
                <w:color w:val="7030A0"/>
              </w:rPr>
              <w:t>社區裡深具</w:t>
            </w:r>
            <w:proofErr w:type="gramEnd"/>
            <w:r w:rsidRPr="00892BAC">
              <w:rPr>
                <w:rFonts w:ascii="微軟正黑體" w:eastAsia="微軟正黑體" w:hAnsi="微軟正黑體" w:hint="eastAsia"/>
                <w:color w:val="7030A0"/>
              </w:rPr>
              <w:t>歷史意義的老車站逐漸沒落成為「社區暗處」，該如何發揮創意並運用新興科技，讓老車站蛻變成「社區新亮點」呢？</w:t>
            </w:r>
          </w:p>
        </w:tc>
      </w:tr>
      <w:tr w:rsidR="00362E04" w:rsidRPr="008A3824" w14:paraId="4E0ED81C" w14:textId="77777777" w:rsidTr="003A04AC">
        <w:trPr>
          <w:trHeight w:val="539"/>
          <w:jc w:val="center"/>
        </w:trPr>
        <w:tc>
          <w:tcPr>
            <w:tcW w:w="1656" w:type="dxa"/>
            <w:tcBorders>
              <w:top w:val="single" w:sz="4" w:space="0" w:color="auto"/>
              <w:left w:val="thinThickSmallGap" w:sz="24" w:space="0" w:color="auto"/>
              <w:bottom w:val="single" w:sz="2" w:space="0" w:color="auto"/>
            </w:tcBorders>
            <w:shd w:val="clear" w:color="auto" w:fill="D9D9D9" w:themeFill="background1" w:themeFillShade="D9"/>
            <w:vAlign w:val="center"/>
          </w:tcPr>
          <w:p w14:paraId="0BABDD4C" w14:textId="77777777" w:rsidR="00362E04" w:rsidRPr="009A53F0" w:rsidRDefault="00362E04" w:rsidP="003A04AC">
            <w:pPr>
              <w:snapToGrid w:val="0"/>
              <w:spacing w:line="240" w:lineRule="exact"/>
              <w:jc w:val="center"/>
              <w:rPr>
                <w:rFonts w:ascii="標楷體" w:eastAsia="標楷體" w:hAnsi="標楷體"/>
                <w:szCs w:val="24"/>
              </w:rPr>
            </w:pPr>
            <w:r w:rsidRPr="009A53F0">
              <w:rPr>
                <w:rFonts w:ascii="標楷體" w:eastAsia="標楷體" w:hAnsi="標楷體"/>
                <w:szCs w:val="24"/>
              </w:rPr>
              <w:t>跨領域之</w:t>
            </w:r>
          </w:p>
          <w:p w14:paraId="5B555525" w14:textId="77777777" w:rsidR="00362E04" w:rsidRPr="009A53F0" w:rsidRDefault="00362E04" w:rsidP="003A04AC">
            <w:pPr>
              <w:snapToGrid w:val="0"/>
              <w:spacing w:line="240" w:lineRule="exact"/>
              <w:jc w:val="center"/>
              <w:rPr>
                <w:rFonts w:ascii="標楷體" w:eastAsia="標楷體" w:hAnsi="標楷體"/>
                <w:szCs w:val="24"/>
              </w:rPr>
            </w:pPr>
            <w:r w:rsidRPr="009A53F0">
              <w:rPr>
                <w:rFonts w:ascii="標楷體" w:eastAsia="標楷體" w:hAnsi="標楷體"/>
                <w:szCs w:val="24"/>
              </w:rPr>
              <w:t>大概念</w:t>
            </w:r>
          </w:p>
        </w:tc>
        <w:tc>
          <w:tcPr>
            <w:tcW w:w="14034" w:type="dxa"/>
            <w:gridSpan w:val="3"/>
            <w:tcBorders>
              <w:top w:val="single" w:sz="4" w:space="0" w:color="auto"/>
              <w:bottom w:val="single" w:sz="2" w:space="0" w:color="auto"/>
              <w:right w:val="thickThinSmallGap" w:sz="24" w:space="0" w:color="auto"/>
            </w:tcBorders>
            <w:vAlign w:val="center"/>
          </w:tcPr>
          <w:p w14:paraId="73B0508B" w14:textId="77777777" w:rsidR="00362E04" w:rsidRPr="00CF072B" w:rsidRDefault="00362E04" w:rsidP="003A04AC">
            <w:pPr>
              <w:snapToGrid w:val="0"/>
              <w:spacing w:line="24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以大概念（跨領域共通及持久性理解）加以表述(不超過 10 </w:t>
            </w:r>
            <w:proofErr w:type="gramStart"/>
            <w:r w:rsidRPr="00CF072B">
              <w:rPr>
                <w:rFonts w:ascii="微軟正黑體" w:eastAsia="微軟正黑體" w:hAnsi="微軟正黑體" w:hint="eastAsia"/>
                <w:color w:val="7030A0"/>
              </w:rPr>
              <w:t>個</w:t>
            </w:r>
            <w:proofErr w:type="gramEnd"/>
            <w:r w:rsidRPr="00CF072B">
              <w:rPr>
                <w:rFonts w:ascii="微軟正黑體" w:eastAsia="微軟正黑體" w:hAnsi="微軟正黑體" w:hint="eastAsia"/>
                <w:color w:val="7030A0"/>
              </w:rPr>
              <w:t xml:space="preserve">字)。 </w:t>
            </w:r>
          </w:p>
        </w:tc>
      </w:tr>
      <w:tr w:rsidR="00362E04" w:rsidRPr="008A3824" w14:paraId="3A20040C" w14:textId="77777777" w:rsidTr="003A04AC">
        <w:trPr>
          <w:trHeight w:val="763"/>
          <w:jc w:val="center"/>
        </w:trPr>
        <w:tc>
          <w:tcPr>
            <w:tcW w:w="1656" w:type="dxa"/>
            <w:tcBorders>
              <w:top w:val="single" w:sz="4" w:space="0" w:color="auto"/>
              <w:left w:val="thinThickSmallGap" w:sz="24" w:space="0" w:color="auto"/>
              <w:bottom w:val="single" w:sz="2" w:space="0" w:color="auto"/>
            </w:tcBorders>
            <w:shd w:val="clear" w:color="auto" w:fill="D9D9D9" w:themeFill="background1" w:themeFillShade="D9"/>
            <w:vAlign w:val="center"/>
          </w:tcPr>
          <w:p w14:paraId="2A858E81" w14:textId="77777777" w:rsidR="00362E04" w:rsidRPr="009A53F0" w:rsidRDefault="00362E04" w:rsidP="003A04AC">
            <w:pPr>
              <w:snapToGrid w:val="0"/>
              <w:jc w:val="center"/>
              <w:rPr>
                <w:rFonts w:ascii="標楷體" w:eastAsia="標楷體" w:hAnsi="標楷體"/>
              </w:rPr>
            </w:pPr>
            <w:r w:rsidRPr="009A53F0">
              <w:rPr>
                <w:rFonts w:ascii="標楷體" w:eastAsia="標楷體" w:hAnsi="標楷體"/>
              </w:rPr>
              <w:t>本教育階段</w:t>
            </w:r>
          </w:p>
          <w:p w14:paraId="60B8A6A8" w14:textId="77777777" w:rsidR="00362E04" w:rsidRPr="009A53F0" w:rsidRDefault="00362E04" w:rsidP="003A04AC">
            <w:pPr>
              <w:snapToGrid w:val="0"/>
              <w:jc w:val="center"/>
              <w:rPr>
                <w:rFonts w:ascii="標楷體" w:eastAsia="標楷體" w:hAnsi="標楷體"/>
                <w:szCs w:val="24"/>
              </w:rPr>
            </w:pPr>
            <w:r w:rsidRPr="009A53F0">
              <w:rPr>
                <w:rFonts w:ascii="標楷體" w:eastAsia="標楷體" w:hAnsi="標楷體"/>
              </w:rPr>
              <w:t>總綱核心素養</w:t>
            </w:r>
          </w:p>
        </w:tc>
        <w:tc>
          <w:tcPr>
            <w:tcW w:w="14034" w:type="dxa"/>
            <w:gridSpan w:val="3"/>
            <w:tcBorders>
              <w:top w:val="single" w:sz="4" w:space="0" w:color="auto"/>
              <w:bottom w:val="single" w:sz="2" w:space="0" w:color="auto"/>
              <w:right w:val="thickThinSmallGap" w:sz="24" w:space="0" w:color="auto"/>
            </w:tcBorders>
            <w:vAlign w:val="center"/>
          </w:tcPr>
          <w:p w14:paraId="26DE52ED" w14:textId="77777777" w:rsidR="00362E04" w:rsidRPr="00CF072B" w:rsidRDefault="00362E04" w:rsidP="003A04AC">
            <w:pPr>
              <w:snapToGrid w:val="0"/>
              <w:spacing w:line="240" w:lineRule="exact"/>
              <w:rPr>
                <w:rFonts w:ascii="微軟正黑體" w:eastAsia="微軟正黑體" w:hAnsi="微軟正黑體"/>
                <w:color w:val="7030A0"/>
                <w:szCs w:val="24"/>
              </w:rPr>
            </w:pPr>
            <w:r w:rsidRPr="00CF072B">
              <w:rPr>
                <w:rFonts w:ascii="微軟正黑體" w:eastAsia="微軟正黑體" w:hAnsi="微軟正黑體" w:hint="eastAsia"/>
                <w:color w:val="7030A0"/>
                <w:szCs w:val="24"/>
              </w:rPr>
              <w:t>本教育階段總綱核心素養以1-2 則為原則，避免失焦，並有利學習的浸潤與深化，與本課程如</w:t>
            </w:r>
            <w:proofErr w:type="gramStart"/>
            <w:r w:rsidRPr="00CF072B">
              <w:rPr>
                <w:rFonts w:ascii="微軟正黑體" w:eastAsia="微軟正黑體" w:hAnsi="微軟正黑體" w:hint="eastAsia"/>
                <w:color w:val="7030A0"/>
                <w:szCs w:val="24"/>
              </w:rPr>
              <w:t>無相涉</w:t>
            </w:r>
            <w:proofErr w:type="gramEnd"/>
            <w:r w:rsidRPr="00CF072B">
              <w:rPr>
                <w:rFonts w:ascii="微軟正黑體" w:eastAsia="微軟正黑體" w:hAnsi="微軟正黑體" w:hint="eastAsia"/>
                <w:color w:val="7030A0"/>
                <w:szCs w:val="24"/>
              </w:rPr>
              <w:t>，請以刪除</w:t>
            </w:r>
            <w:proofErr w:type="gramStart"/>
            <w:r w:rsidRPr="00CF072B">
              <w:rPr>
                <w:rFonts w:ascii="微軟正黑體" w:eastAsia="微軟正黑體" w:hAnsi="微軟正黑體" w:hint="eastAsia"/>
                <w:color w:val="7030A0"/>
                <w:szCs w:val="24"/>
              </w:rPr>
              <w:t>線劃</w:t>
            </w:r>
            <w:proofErr w:type="gramEnd"/>
            <w:r w:rsidRPr="00CF072B">
              <w:rPr>
                <w:rFonts w:ascii="微軟正黑體" w:eastAsia="微軟正黑體" w:hAnsi="微軟正黑體" w:hint="eastAsia"/>
                <w:color w:val="7030A0"/>
                <w:szCs w:val="24"/>
              </w:rPr>
              <w:t>記。</w:t>
            </w:r>
          </w:p>
        </w:tc>
      </w:tr>
      <w:tr w:rsidR="00362E04" w:rsidRPr="008A3824" w14:paraId="17077251" w14:textId="77777777" w:rsidTr="003A04AC">
        <w:trPr>
          <w:trHeight w:val="422"/>
          <w:jc w:val="center"/>
        </w:trPr>
        <w:tc>
          <w:tcPr>
            <w:tcW w:w="1656" w:type="dxa"/>
            <w:tcBorders>
              <w:top w:val="single" w:sz="2" w:space="0" w:color="auto"/>
              <w:left w:val="thinThickSmallGap" w:sz="24" w:space="0" w:color="auto"/>
              <w:bottom w:val="single" w:sz="2" w:space="0" w:color="auto"/>
            </w:tcBorders>
            <w:shd w:val="clear" w:color="auto" w:fill="D9D9D9" w:themeFill="background1" w:themeFillShade="D9"/>
            <w:vAlign w:val="center"/>
          </w:tcPr>
          <w:p w14:paraId="794811CE" w14:textId="77777777" w:rsidR="00362E04" w:rsidRPr="009219D6" w:rsidRDefault="00362E04" w:rsidP="003A04AC">
            <w:pPr>
              <w:snapToGrid w:val="0"/>
              <w:jc w:val="center"/>
              <w:rPr>
                <w:rFonts w:ascii="標楷體" w:eastAsia="標楷體" w:hAnsi="標楷體"/>
                <w:szCs w:val="24"/>
              </w:rPr>
            </w:pPr>
            <w:r>
              <w:rPr>
                <w:rFonts w:ascii="標楷體" w:eastAsia="標楷體" w:hAnsi="標楷體"/>
                <w:szCs w:val="24"/>
              </w:rPr>
              <w:t>課程目標</w:t>
            </w:r>
          </w:p>
        </w:tc>
        <w:tc>
          <w:tcPr>
            <w:tcW w:w="14034" w:type="dxa"/>
            <w:gridSpan w:val="3"/>
            <w:tcBorders>
              <w:top w:val="single" w:sz="2" w:space="0" w:color="auto"/>
              <w:bottom w:val="single" w:sz="2" w:space="0" w:color="auto"/>
              <w:right w:val="thickThinSmallGap" w:sz="24" w:space="0" w:color="auto"/>
            </w:tcBorders>
            <w:shd w:val="clear" w:color="auto" w:fill="auto"/>
            <w:vAlign w:val="center"/>
          </w:tcPr>
          <w:p w14:paraId="5CDFF6AF" w14:textId="77777777" w:rsidR="00362E04" w:rsidRPr="00CF072B" w:rsidRDefault="00362E04" w:rsidP="003A04AC">
            <w:pPr>
              <w:snapToGrid w:val="0"/>
              <w:spacing w:line="240" w:lineRule="exact"/>
              <w:rPr>
                <w:rFonts w:ascii="微軟正黑體" w:eastAsia="微軟正黑體" w:hAnsi="微軟正黑體"/>
                <w:color w:val="7030A0"/>
              </w:rPr>
            </w:pPr>
            <w:r w:rsidRPr="00CF072B">
              <w:rPr>
                <w:rFonts w:ascii="微軟正黑體" w:eastAsia="微軟正黑體" w:hAnsi="微軟正黑體" w:hint="eastAsia"/>
                <w:color w:val="7030A0"/>
              </w:rPr>
              <w:t>請按所選擇「核心素養」的內容，並</w:t>
            </w:r>
            <w:proofErr w:type="gramStart"/>
            <w:r w:rsidRPr="00CF072B">
              <w:rPr>
                <w:rFonts w:ascii="微軟正黑體" w:eastAsia="微軟正黑體" w:hAnsi="微軟正黑體" w:hint="eastAsia"/>
                <w:color w:val="7030A0"/>
              </w:rPr>
              <w:t>融合跨域之</w:t>
            </w:r>
            <w:proofErr w:type="gramEnd"/>
            <w:r w:rsidRPr="00CF072B">
              <w:rPr>
                <w:rFonts w:ascii="微軟正黑體" w:eastAsia="微軟正黑體" w:hAnsi="微軟正黑體" w:hint="eastAsia"/>
                <w:color w:val="7030A0"/>
              </w:rPr>
              <w:t>課程統整的大概念，列舉出課程的目標。(跨領域課程知識與 5C 關鍵核心素養)。</w:t>
            </w:r>
          </w:p>
        </w:tc>
      </w:tr>
      <w:tr w:rsidR="00362E04" w:rsidRPr="008A3824" w14:paraId="0B60EF05" w14:textId="77777777" w:rsidTr="003A04AC">
        <w:trPr>
          <w:trHeight w:val="525"/>
          <w:jc w:val="center"/>
        </w:trPr>
        <w:tc>
          <w:tcPr>
            <w:tcW w:w="1656" w:type="dxa"/>
            <w:vMerge w:val="restart"/>
            <w:tcBorders>
              <w:top w:val="single" w:sz="2" w:space="0" w:color="auto"/>
              <w:left w:val="thinThickSmallGap" w:sz="24" w:space="0" w:color="auto"/>
            </w:tcBorders>
            <w:shd w:val="clear" w:color="auto" w:fill="D9D9D9" w:themeFill="background1" w:themeFillShade="D9"/>
            <w:vAlign w:val="center"/>
          </w:tcPr>
          <w:p w14:paraId="13B93FA1" w14:textId="77777777" w:rsidR="00362E04" w:rsidRDefault="00362E04" w:rsidP="003A04AC">
            <w:pPr>
              <w:jc w:val="center"/>
              <w:rPr>
                <w:rFonts w:ascii="標楷體" w:eastAsia="標楷體" w:hAnsi="標楷體"/>
                <w:szCs w:val="24"/>
              </w:rPr>
            </w:pPr>
            <w:r w:rsidRPr="009219D6">
              <w:rPr>
                <w:rFonts w:ascii="標楷體" w:eastAsia="標楷體" w:hAnsi="標楷體" w:hint="eastAsia"/>
                <w:szCs w:val="24"/>
              </w:rPr>
              <w:t>表現任務</w:t>
            </w:r>
          </w:p>
          <w:p w14:paraId="44CAD1CA" w14:textId="77777777" w:rsidR="00362E04" w:rsidRPr="009219D6" w:rsidRDefault="00362E04" w:rsidP="003A04AC">
            <w:pPr>
              <w:snapToGrid w:val="0"/>
              <w:jc w:val="center"/>
              <w:rPr>
                <w:rFonts w:ascii="標楷體" w:eastAsia="標楷體" w:hAnsi="標楷體"/>
                <w:szCs w:val="24"/>
              </w:rPr>
            </w:pPr>
            <w:r>
              <w:rPr>
                <w:rFonts w:ascii="標楷體" w:eastAsia="標楷體" w:hAnsi="標楷體"/>
                <w:szCs w:val="24"/>
              </w:rPr>
              <w:t>(總結性)</w:t>
            </w:r>
          </w:p>
        </w:tc>
        <w:tc>
          <w:tcPr>
            <w:tcW w:w="14034" w:type="dxa"/>
            <w:gridSpan w:val="3"/>
            <w:tcBorders>
              <w:top w:val="single" w:sz="2" w:space="0" w:color="auto"/>
              <w:bottom w:val="single" w:sz="4" w:space="0" w:color="auto"/>
              <w:right w:val="thickThinSmallGap" w:sz="24" w:space="0" w:color="auto"/>
            </w:tcBorders>
          </w:tcPr>
          <w:p w14:paraId="33DF051B" w14:textId="77777777" w:rsidR="00362E04" w:rsidRPr="009A53F0" w:rsidRDefault="00362E04" w:rsidP="003A04AC">
            <w:pPr>
              <w:jc w:val="both"/>
              <w:rPr>
                <w:rFonts w:ascii="標楷體" w:eastAsia="標楷體" w:hAnsi="標楷體"/>
                <w:u w:val="single"/>
              </w:rPr>
            </w:pPr>
            <w:r w:rsidRPr="009A53F0">
              <w:rPr>
                <w:rFonts w:ascii="標楷體" w:eastAsia="標楷體" w:hAnsi="標楷體"/>
              </w:rPr>
              <w:t>任務類型</w:t>
            </w:r>
            <w:r w:rsidRPr="009A53F0">
              <w:rPr>
                <w:rFonts w:ascii="標楷體" w:eastAsia="標楷體" w:hAnsi="標楷體" w:hint="eastAsia"/>
              </w:rPr>
              <w:t>：□資訊類簡報  □書面類簡報   □展演類  □作品類  □服務類  □其他</w:t>
            </w:r>
            <w:r w:rsidRPr="009A53F0">
              <w:rPr>
                <w:rFonts w:ascii="標楷體" w:eastAsia="標楷體" w:hAnsi="標楷體" w:hint="eastAsia"/>
                <w:u w:val="single"/>
              </w:rPr>
              <w:t xml:space="preserve">                </w:t>
            </w:r>
          </w:p>
          <w:p w14:paraId="0DD3A4AB" w14:textId="77777777" w:rsidR="00362E04" w:rsidRPr="009A53F0" w:rsidRDefault="00362E04" w:rsidP="003A04AC">
            <w:pPr>
              <w:jc w:val="both"/>
              <w:rPr>
                <w:rFonts w:ascii="標楷體" w:eastAsia="標楷體" w:hAnsi="標楷體"/>
              </w:rPr>
            </w:pPr>
            <w:r w:rsidRPr="009A53F0">
              <w:rPr>
                <w:rFonts w:ascii="標楷體" w:eastAsia="標楷體" w:hAnsi="標楷體"/>
              </w:rPr>
              <w:t>服務/分享對象</w:t>
            </w:r>
            <w:r w:rsidRPr="009A53F0">
              <w:rPr>
                <w:rFonts w:ascii="標楷體" w:eastAsia="標楷體" w:hAnsi="標楷體" w:hint="eastAsia"/>
              </w:rPr>
              <w:t>：□校內學生  □校內師長  □家長    □社區    □其他</w:t>
            </w:r>
            <w:r w:rsidRPr="009A53F0">
              <w:rPr>
                <w:rFonts w:ascii="標楷體" w:eastAsia="標楷體" w:hAnsi="標楷體" w:hint="eastAsia"/>
                <w:u w:val="single"/>
              </w:rPr>
              <w:t xml:space="preserve">               </w:t>
            </w:r>
          </w:p>
        </w:tc>
      </w:tr>
      <w:tr w:rsidR="00362E04" w:rsidRPr="008A3824" w14:paraId="5A2B789C" w14:textId="77777777" w:rsidTr="003A04AC">
        <w:trPr>
          <w:trHeight w:val="1411"/>
          <w:jc w:val="center"/>
        </w:trPr>
        <w:tc>
          <w:tcPr>
            <w:tcW w:w="1656" w:type="dxa"/>
            <w:vMerge/>
            <w:tcBorders>
              <w:left w:val="thinThickSmallGap" w:sz="24" w:space="0" w:color="auto"/>
              <w:bottom w:val="single" w:sz="4" w:space="0" w:color="000000"/>
            </w:tcBorders>
            <w:shd w:val="clear" w:color="auto" w:fill="D9D9D9" w:themeFill="background1" w:themeFillShade="D9"/>
            <w:vAlign w:val="center"/>
          </w:tcPr>
          <w:p w14:paraId="20BE3D74" w14:textId="77777777" w:rsidR="00362E04" w:rsidRPr="009219D6" w:rsidRDefault="00362E04" w:rsidP="003A04AC">
            <w:pPr>
              <w:jc w:val="center"/>
              <w:rPr>
                <w:rFonts w:ascii="標楷體" w:eastAsia="標楷體" w:hAnsi="標楷體"/>
                <w:szCs w:val="24"/>
              </w:rPr>
            </w:pPr>
          </w:p>
        </w:tc>
        <w:tc>
          <w:tcPr>
            <w:tcW w:w="14034" w:type="dxa"/>
            <w:gridSpan w:val="3"/>
            <w:tcBorders>
              <w:top w:val="single" w:sz="4" w:space="0" w:color="auto"/>
              <w:bottom w:val="single" w:sz="4" w:space="0" w:color="000000"/>
              <w:right w:val="thickThinSmallGap" w:sz="24" w:space="0" w:color="auto"/>
            </w:tcBorders>
          </w:tcPr>
          <w:p w14:paraId="3D484C2E"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設計總結性表現任務時，應掌握下列原則：例如上台報告、分享會、作品成果展等，建議可邀請家長與社區結合。 </w:t>
            </w:r>
          </w:p>
          <w:p w14:paraId="199F4DAA"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1.將整體表現任務分割成數</w:t>
            </w:r>
            <w:proofErr w:type="gramStart"/>
            <w:r w:rsidRPr="00CF072B">
              <w:rPr>
                <w:rFonts w:ascii="微軟正黑體" w:eastAsia="微軟正黑體" w:hAnsi="微軟正黑體" w:hint="eastAsia"/>
                <w:color w:val="7030A0"/>
              </w:rPr>
              <w:t>個</w:t>
            </w:r>
            <w:proofErr w:type="gramEnd"/>
            <w:r w:rsidRPr="00CF072B">
              <w:rPr>
                <w:rFonts w:ascii="微軟正黑體" w:eastAsia="微軟正黑體" w:hAnsi="微軟正黑體" w:hint="eastAsia"/>
                <w:color w:val="7030A0"/>
              </w:rPr>
              <w:t xml:space="preserve">單元任務，明確指引學生進行探索的步驟與方向並在下列之教學期程，逐步落實。 </w:t>
            </w:r>
          </w:p>
          <w:p w14:paraId="0F733B24"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2.陳述每項單元問題下的學習內容、學習目標與學習活動及單元任務要求，並應明確規範每項單元任務所應完成的作品或內容。 </w:t>
            </w:r>
          </w:p>
          <w:p w14:paraId="52B09963"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3.讓學生以小組合作的方式進行探究學習，故應妥善規劃合作學習活動。 </w:t>
            </w:r>
          </w:p>
          <w:p w14:paraId="5BF9457A"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4.任務類型說明如下： </w:t>
            </w:r>
          </w:p>
          <w:p w14:paraId="04EB4359"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  (1)資訊類簡報並分享，如PPT、電子書、Google簡報、</w:t>
            </w:r>
            <w:proofErr w:type="spellStart"/>
            <w:r w:rsidRPr="00CF072B">
              <w:rPr>
                <w:rFonts w:ascii="微軟正黑體" w:eastAsia="微軟正黑體" w:hAnsi="微軟正黑體" w:hint="eastAsia"/>
                <w:color w:val="7030A0"/>
              </w:rPr>
              <w:t>KeyNote</w:t>
            </w:r>
            <w:proofErr w:type="spellEnd"/>
            <w:r w:rsidRPr="00CF072B">
              <w:rPr>
                <w:rFonts w:ascii="微軟正黑體" w:eastAsia="微軟正黑體" w:hAnsi="微軟正黑體" w:hint="eastAsia"/>
                <w:color w:val="7030A0"/>
              </w:rPr>
              <w:t xml:space="preserve">…等。 </w:t>
            </w:r>
          </w:p>
          <w:p w14:paraId="508361A2"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  (2)書面類簡報並分享，如海報、小書、企劃書…等。 </w:t>
            </w:r>
          </w:p>
          <w:p w14:paraId="5B455572"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  (3)展演類，如音樂會、說明會、策展…等。 </w:t>
            </w:r>
          </w:p>
          <w:p w14:paraId="0DEBEF34" w14:textId="140CD0DA"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  (4)作品類，如模型、地圖、程式設計、影片、產品…等。 </w:t>
            </w:r>
          </w:p>
          <w:p w14:paraId="2F4449E0" w14:textId="77777777" w:rsidR="00362E04" w:rsidRPr="00CF072B" w:rsidRDefault="00362E04" w:rsidP="003A04AC">
            <w:pPr>
              <w:snapToGrid w:val="0"/>
              <w:spacing w:line="280" w:lineRule="exact"/>
              <w:jc w:val="both"/>
              <w:rPr>
                <w:rFonts w:ascii="微軟正黑體" w:eastAsia="微軟正黑體" w:hAnsi="微軟正黑體"/>
                <w:color w:val="7030A0"/>
              </w:rPr>
            </w:pPr>
            <w:r w:rsidRPr="00CF072B">
              <w:rPr>
                <w:rFonts w:ascii="微軟正黑體" w:eastAsia="微軟正黑體" w:hAnsi="微軟正黑體" w:hint="eastAsia"/>
                <w:color w:val="7030A0"/>
              </w:rPr>
              <w:t xml:space="preserve">  (5)服務類，如社區改造、</w:t>
            </w:r>
            <w:proofErr w:type="gramStart"/>
            <w:r w:rsidRPr="00CF072B">
              <w:rPr>
                <w:rFonts w:ascii="微軟正黑體" w:eastAsia="微軟正黑體" w:hAnsi="微軟正黑體" w:hint="eastAsia"/>
                <w:color w:val="7030A0"/>
              </w:rPr>
              <w:t>樂齡服務</w:t>
            </w:r>
            <w:proofErr w:type="gramEnd"/>
            <w:r w:rsidRPr="00CF072B">
              <w:rPr>
                <w:rFonts w:ascii="微軟正黑體" w:eastAsia="微軟正黑體" w:hAnsi="微軟正黑體" w:hint="eastAsia"/>
                <w:color w:val="7030A0"/>
              </w:rPr>
              <w:t xml:space="preserve">…等。 </w:t>
            </w:r>
          </w:p>
          <w:p w14:paraId="69D2E1C0" w14:textId="47D87889" w:rsidR="00362E04" w:rsidRDefault="00362E04" w:rsidP="003A04AC">
            <w:pPr>
              <w:snapToGrid w:val="0"/>
              <w:spacing w:line="280" w:lineRule="exact"/>
              <w:jc w:val="both"/>
              <w:rPr>
                <w:rFonts w:ascii="標楷體" w:eastAsia="標楷體" w:hAnsi="標楷體"/>
                <w:color w:val="FF0000"/>
              </w:rPr>
            </w:pPr>
            <w:r w:rsidRPr="00CF072B">
              <w:rPr>
                <w:rFonts w:ascii="微軟正黑體" w:eastAsia="微軟正黑體" w:hAnsi="微軟正黑體" w:hint="eastAsia"/>
                <w:color w:val="7030A0"/>
              </w:rPr>
              <w:t xml:space="preserve">  (6)其他，請自行具體說明。</w:t>
            </w:r>
          </w:p>
        </w:tc>
      </w:tr>
      <w:tr w:rsidR="00362E04" w:rsidRPr="008A3824" w14:paraId="47C36D8A" w14:textId="77777777" w:rsidTr="003A04AC">
        <w:trPr>
          <w:trHeight w:val="415"/>
          <w:jc w:val="center"/>
        </w:trPr>
        <w:tc>
          <w:tcPr>
            <w:tcW w:w="15690" w:type="dxa"/>
            <w:gridSpan w:val="4"/>
            <w:tcBorders>
              <w:top w:val="single" w:sz="4" w:space="0" w:color="000000"/>
              <w:left w:val="thinThickSmallGap" w:sz="24" w:space="0" w:color="auto"/>
              <w:bottom w:val="single" w:sz="4" w:space="0" w:color="000000"/>
              <w:right w:val="thickThinSmallGap" w:sz="24" w:space="0" w:color="auto"/>
            </w:tcBorders>
            <w:shd w:val="clear" w:color="auto" w:fill="D9D9D9"/>
            <w:vAlign w:val="center"/>
          </w:tcPr>
          <w:p w14:paraId="50BEEE29" w14:textId="7B2A62C4" w:rsidR="00362E04" w:rsidRDefault="00362E04" w:rsidP="003A04AC">
            <w:pPr>
              <w:jc w:val="center"/>
              <w:rPr>
                <w:rFonts w:ascii="標楷體" w:eastAsia="標楷體" w:hAnsi="標楷體" w:cs="標楷體"/>
              </w:rPr>
            </w:pPr>
            <w:r>
              <w:rPr>
                <w:rFonts w:ascii="標楷體" w:eastAsia="標楷體" w:hAnsi="標楷體" w:cs="標楷體" w:hint="eastAsia"/>
              </w:rPr>
              <w:t xml:space="preserve">PBL </w:t>
            </w:r>
            <w:r w:rsidRPr="00CF072B">
              <w:rPr>
                <w:rFonts w:ascii="標楷體" w:eastAsia="標楷體" w:hAnsi="標楷體" w:cs="標楷體" w:hint="eastAsia"/>
                <w:color w:val="FF0000"/>
              </w:rPr>
              <w:t>6P</w:t>
            </w:r>
            <w:r>
              <w:rPr>
                <w:rFonts w:ascii="標楷體" w:eastAsia="標楷體" w:hAnsi="標楷體" w:cs="標楷體" w:hint="eastAsia"/>
              </w:rPr>
              <w:t>學習</w:t>
            </w:r>
            <w:r w:rsidRPr="00D12E88">
              <w:rPr>
                <w:rFonts w:ascii="標楷體" w:eastAsia="標楷體" w:hAnsi="標楷體" w:cs="標楷體"/>
              </w:rPr>
              <w:t>架構</w:t>
            </w:r>
            <w:r>
              <w:rPr>
                <w:rFonts w:ascii="標楷體" w:eastAsia="標楷體" w:hAnsi="標楷體" w:cs="標楷體" w:hint="eastAsia"/>
              </w:rPr>
              <w:t>與模式脈絡圖</w:t>
            </w:r>
            <w:r>
              <w:rPr>
                <w:rFonts w:ascii="標楷體" w:eastAsia="標楷體" w:hAnsi="標楷體" w:cs="標楷體"/>
              </w:rPr>
              <w:t>(</w:t>
            </w:r>
            <w:r>
              <w:rPr>
                <w:rFonts w:ascii="標楷體" w:eastAsia="標楷體" w:hAnsi="標楷體" w:cs="標楷體" w:hint="eastAsia"/>
              </w:rPr>
              <w:t>各</w:t>
            </w:r>
            <w:r>
              <w:rPr>
                <w:rFonts w:ascii="標楷體" w:eastAsia="標楷體" w:hAnsi="標楷體" w:cs="標楷體"/>
              </w:rPr>
              <w:t>單元</w:t>
            </w:r>
            <w:r>
              <w:rPr>
                <w:rFonts w:ascii="標楷體" w:eastAsia="標楷體" w:hAnsi="標楷體" w:cs="標楷體" w:hint="eastAsia"/>
              </w:rPr>
              <w:t>問題脈絡</w:t>
            </w:r>
            <w:r>
              <w:rPr>
                <w:rFonts w:ascii="標楷體" w:eastAsia="標楷體" w:hAnsi="標楷體" w:cs="標楷體"/>
              </w:rPr>
              <w:t>)</w:t>
            </w:r>
          </w:p>
        </w:tc>
      </w:tr>
      <w:tr w:rsidR="00362E04" w:rsidRPr="008A3824" w14:paraId="65564AFA" w14:textId="77777777" w:rsidTr="003A04AC">
        <w:trPr>
          <w:trHeight w:val="2536"/>
          <w:jc w:val="center"/>
        </w:trPr>
        <w:tc>
          <w:tcPr>
            <w:tcW w:w="15690" w:type="dxa"/>
            <w:gridSpan w:val="4"/>
            <w:tcBorders>
              <w:top w:val="single" w:sz="4" w:space="0" w:color="000000"/>
              <w:left w:val="thinThickSmallGap" w:sz="24" w:space="0" w:color="auto"/>
              <w:bottom w:val="thickThinSmallGap" w:sz="24" w:space="0" w:color="auto"/>
              <w:right w:val="thickThinSmallGap" w:sz="24" w:space="0" w:color="auto"/>
            </w:tcBorders>
            <w:shd w:val="clear" w:color="auto" w:fill="auto"/>
          </w:tcPr>
          <w:p w14:paraId="2F4E2E63" w14:textId="5E8AD34E" w:rsidR="00362E04" w:rsidRDefault="005F5092" w:rsidP="003A04AC">
            <w:pPr>
              <w:pStyle w:val="Web"/>
              <w:spacing w:before="0" w:beforeAutospacing="0" w:after="0" w:afterAutospacing="0"/>
              <w:rPr>
                <w:rFonts w:ascii="標楷體" w:eastAsia="標楷體" w:hAnsi="標楷體" w:cs="標楷體"/>
              </w:rPr>
            </w:pPr>
            <w:r w:rsidRPr="00CD4FA1">
              <w:rPr>
                <w:rFonts w:ascii="標楷體" w:eastAsia="標楷體" w:hAnsi="標楷體"/>
                <w:noProof/>
                <w:color w:val="FF0000"/>
              </w:rPr>
              <w:lastRenderedPageBreak/>
              <mc:AlternateContent>
                <mc:Choice Requires="wps">
                  <w:drawing>
                    <wp:anchor distT="45720" distB="45720" distL="114300" distR="114300" simplePos="0" relativeHeight="251679744" behindDoc="1" locked="0" layoutInCell="1" allowOverlap="1" wp14:anchorId="550B9F31" wp14:editId="6C39E482">
                      <wp:simplePos x="0" y="0"/>
                      <wp:positionH relativeFrom="column">
                        <wp:posOffset>4891405</wp:posOffset>
                      </wp:positionH>
                      <wp:positionV relativeFrom="paragraph">
                        <wp:posOffset>20955</wp:posOffset>
                      </wp:positionV>
                      <wp:extent cx="4962525" cy="1276350"/>
                      <wp:effectExtent l="19050" t="19050" r="47625" b="381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276350"/>
                              </a:xfrm>
                              <a:prstGeom prst="rect">
                                <a:avLst/>
                              </a:prstGeom>
                              <a:solidFill>
                                <a:srgbClr val="FFFFFF"/>
                              </a:solidFill>
                              <a:ln w="57150">
                                <a:solidFill>
                                  <a:srgbClr val="002060"/>
                                </a:solidFill>
                                <a:prstDash val="sysDash"/>
                                <a:miter lim="800000"/>
                                <a:headEnd/>
                                <a:tailEnd/>
                              </a:ln>
                            </wps:spPr>
                            <wps:txbx>
                              <w:txbxContent>
                                <w:p w14:paraId="4D3EB854" w14:textId="77777777" w:rsidR="005F5092" w:rsidRDefault="005F5092" w:rsidP="005F50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0B9F31" id="_x0000_t202" coordsize="21600,21600" o:spt="202" path="m,l,21600r21600,l21600,xe">
                      <v:stroke joinstyle="miter"/>
                      <v:path gradientshapeok="t" o:connecttype="rect"/>
                    </v:shapetype>
                    <v:shape id="文字方塊 2" o:spid="_x0000_s1026" type="#_x0000_t202" style="position:absolute;margin-left:385.15pt;margin-top:1.65pt;width:390.75pt;height:100.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" strokecolor="#002060" strokeweight="4.5pt">
                      <v:stroke dashstyle="3 1"/>
                      <v:textbox>
                        <w:txbxContent>
                          <w:p w14:paraId="4D3EB854" w14:textId="77777777" w:rsidR="005F5092" w:rsidRDefault="005F5092" w:rsidP="005F5092"/>
                        </w:txbxContent>
                      </v:textbox>
                    </v:shape>
                  </w:pict>
                </mc:Fallback>
              </mc:AlternateContent>
            </w:r>
            <w:r w:rsidR="00362E04">
              <w:rPr>
                <w:rFonts w:asciiTheme="minorHAnsi" w:eastAsiaTheme="minorEastAsia" w:hAnsiTheme="minorHAnsi" w:cstheme="minorBidi"/>
                <w:noProof/>
                <w:kern w:val="2"/>
                <w:szCs w:val="22"/>
              </w:rPr>
              <mc:AlternateContent>
                <mc:Choice Requires="wpg">
                  <w:drawing>
                    <wp:anchor distT="0" distB="0" distL="114300" distR="114300" simplePos="0" relativeHeight="251676672" behindDoc="0" locked="0" layoutInCell="1" allowOverlap="1" wp14:anchorId="074D4A88" wp14:editId="3B30F875">
                      <wp:simplePos x="0" y="0"/>
                      <wp:positionH relativeFrom="column">
                        <wp:posOffset>2865</wp:posOffset>
                      </wp:positionH>
                      <wp:positionV relativeFrom="paragraph">
                        <wp:posOffset>62452</wp:posOffset>
                      </wp:positionV>
                      <wp:extent cx="9829800" cy="1525689"/>
                      <wp:effectExtent l="38100" t="57150" r="76200" b="17780"/>
                      <wp:wrapNone/>
                      <wp:docPr id="2" name="群組 2"/>
                      <wp:cNvGraphicFramePr/>
                      <a:graphic xmlns:a="http://schemas.openxmlformats.org/drawingml/2006/main">
                        <a:graphicData uri="http://schemas.microsoft.com/office/word/2010/wordprocessingGroup">
                          <wpg:wgp>
                            <wpg:cNvGrpSpPr/>
                            <wpg:grpSpPr>
                              <a:xfrm>
                                <a:off x="0" y="0"/>
                                <a:ext cx="9829800" cy="1525689"/>
                                <a:chOff x="0" y="0"/>
                                <a:chExt cx="9829800" cy="1525689"/>
                              </a:xfrm>
                            </wpg:grpSpPr>
                            <wpg:graphicFrame>
                              <wpg:cNvPr id="9" name="資料庫圖表 9"/>
                              <wpg:cNvFrPr/>
                              <wpg:xfrm>
                                <a:off x="0" y="0"/>
                                <a:ext cx="9829800" cy="1021080"/>
                              </wpg:xfrm>
                              <a:graphic>
                                <a:graphicData uri="http://schemas.openxmlformats.org/drawingml/2006/diagram">
                                  <dgm:relIds xmlns:dgm="http://schemas.openxmlformats.org/drawingml/2006/diagram" xmlns:r="http://schemas.openxmlformats.org/officeDocument/2006/relationships" r:dm="rId8" r:lo="rId9" r:qs="rId10" r:cs="rId11"/>
                                </a:graphicData>
                              </a:graphic>
                            </wpg:graphicFrame>
                            <wps:wsp>
                              <wps:cNvPr id="20" name="右彎箭號 8"/>
                              <wps:cNvSpPr/>
                              <wps:spPr>
                                <a:xfrm rot="16200000">
                                  <a:off x="467832" y="1073888"/>
                                  <a:ext cx="463232" cy="440370"/>
                                </a:xfrm>
                                <a:prstGeom prst="bentArrow">
                                  <a:avLst/>
                                </a:prstGeom>
                                <a:solidFill>
                                  <a:srgbClr val="FFFF00"/>
                                </a:solidFill>
                                <a:ln w="25400" cap="flat" cmpd="sng" algn="ctr">
                                  <a:solidFill>
                                    <a:srgbClr val="4F81BD">
                                      <a:shade val="50000"/>
                                    </a:srgbClr>
                                  </a:solidFill>
                                  <a:prstDash val="solid"/>
                                </a:ln>
                                <a:effectLst/>
                              </wps:spPr>
                              <wps:bodyPr rtlCol="0" anchor="ctr"/>
                            </wps:wsp>
                          </wpg:wgp>
                        </a:graphicData>
                      </a:graphic>
                    </wp:anchor>
                  </w:drawing>
                </mc:Choice>
                <mc:Fallback>
                  <w:pict>
                    <v:group w14:anchorId="7B9255AB" id="群組 2" o:spid="_x0000_s1026" style="position:absolute;margin-left:.25pt;margin-top:4.9pt;width:774pt;height:120.15pt;z-index:251676672" coordsize="98298,1525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9" o:spid="_x0000_s1027" type="#_x0000_t75" style="position:absolute;left:-243;top:-365;width:99120;height:113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">
                        <v:imagedata r:id="rId13" o:title=""/>
                        <o:lock v:ext="edit" aspectratio="f"/>
                      </v:shape>
                      <v:shape id="右彎箭號 8" o:spid="_x0000_s1028" style="position:absolute;left:4678;top:10738;width:4632;height:4404;rotation:-90;visibility:visible;mso-wrap-style:square;v-text-anchor:middle" coordsize="463232,44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KF3cIA&#10;AADbAAAADwAAAGRycy9kb3ducmV2LnhtbERPW2vCMBR+H+w/hDPYm6a6MaQaRQpjF3BqFcS3Q3Ns&#10;ypqT0mQa/715EPb48d1ni2hbcabeN44VjIYZCOLK6YZrBfvd+2ACwgdkja1jUnAlD4v548MMc+0u&#10;vKVzGWqRQtjnqMCE0OVS+sqQRT90HXHiTq63GBLsa6l7vKRw28pxlr1Jiw2nBoMdFYaq3/LPKii/&#10;4scqrgvT/kw2q3B8cYfv4lWp56e4nIIIFMO/+O7+1ArGaX36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XdwgAAANsAAAAPAAAAAAAAAAAAAAAAAJgCAABkcnMvZG93&#10;bnJldi54bWxQSwUGAAAAAAQABAD1AAAAhwMAAAAA&#10;" path="m,440370l,247708c,141304,86258,55046,192662,55046r160478,l353140,,463232,110093,353140,220185r,-55046l192662,165139v-45602,,-82569,36967,-82569,82569l110093,440370,,440370xe" fillcolor="yellow" strokecolor="#385d8a" strokeweight="2pt">
                        <v:path arrowok="t" o:connecttype="custom" o:connectlocs="0,440370;0,247708;192662,55046;353140,55046;353140,0;463232,110093;353140,220185;353140,165139;192662,165139;110093,247708;110093,440370;0,440370" o:connectangles="0,0,0,0,0,0,0,0,0,0,0,0"/>
                      </v:shape>
                    </v:group>
                  </w:pict>
                </mc:Fallback>
              </mc:AlternateContent>
            </w:r>
            <w:r w:rsidR="00362E04">
              <w:rPr>
                <w:rFonts w:asciiTheme="minorHAnsi" w:eastAsiaTheme="minorEastAsia" w:hAnsiTheme="minorHAnsi" w:cstheme="minorBidi"/>
                <w:noProof/>
                <w:kern w:val="2"/>
                <w:szCs w:val="22"/>
              </w:rPr>
              <mc:AlternateContent>
                <mc:Choice Requires="wpg">
                  <w:drawing>
                    <wp:anchor distT="0" distB="0" distL="114300" distR="114300" simplePos="0" relativeHeight="251677696" behindDoc="0" locked="0" layoutInCell="1" allowOverlap="1" wp14:anchorId="60B86B0E" wp14:editId="1DEFEE07">
                      <wp:simplePos x="0" y="0"/>
                      <wp:positionH relativeFrom="column">
                        <wp:posOffset>814705</wp:posOffset>
                      </wp:positionH>
                      <wp:positionV relativeFrom="paragraph">
                        <wp:posOffset>1100455</wp:posOffset>
                      </wp:positionV>
                      <wp:extent cx="8489950" cy="485775"/>
                      <wp:effectExtent l="0" t="19050" r="25400" b="28575"/>
                      <wp:wrapNone/>
                      <wp:docPr id="21" name="群組 21"/>
                      <wp:cNvGraphicFramePr/>
                      <a:graphic xmlns:a="http://schemas.openxmlformats.org/drawingml/2006/main">
                        <a:graphicData uri="http://schemas.microsoft.com/office/word/2010/wordprocessingGroup">
                          <wpg:wgp>
                            <wpg:cNvGrpSpPr/>
                            <wpg:grpSpPr>
                              <a:xfrm>
                                <a:off x="0" y="0"/>
                                <a:ext cx="8489950" cy="485775"/>
                                <a:chOff x="0" y="0"/>
                                <a:chExt cx="8489950" cy="485775"/>
                              </a:xfrm>
                            </wpg:grpSpPr>
                            <wps:wsp>
                              <wps:cNvPr id="22" name="右彎箭號 1"/>
                              <wps:cNvSpPr/>
                              <wps:spPr>
                                <a:xfrm rot="10800000">
                                  <a:off x="0" y="47625"/>
                                  <a:ext cx="8489950" cy="438150"/>
                                </a:xfrm>
                                <a:custGeom>
                                  <a:avLst/>
                                  <a:gdLst>
                                    <a:gd name="connsiteX0" fmla="*/ 0 w 7419356"/>
                                    <a:gd name="connsiteY0" fmla="*/ 423949 h 423949"/>
                                    <a:gd name="connsiteX1" fmla="*/ 0 w 7419356"/>
                                    <a:gd name="connsiteY1" fmla="*/ 225999 h 423949"/>
                                    <a:gd name="connsiteX2" fmla="*/ 185478 w 7419356"/>
                                    <a:gd name="connsiteY2" fmla="*/ 40521 h 423949"/>
                                    <a:gd name="connsiteX3" fmla="*/ 7313369 w 7419356"/>
                                    <a:gd name="connsiteY3" fmla="*/ 40521 h 423949"/>
                                    <a:gd name="connsiteX4" fmla="*/ 7313369 w 7419356"/>
                                    <a:gd name="connsiteY4" fmla="*/ 0 h 423949"/>
                                    <a:gd name="connsiteX5" fmla="*/ 7419356 w 7419356"/>
                                    <a:gd name="connsiteY5" fmla="*/ 93515 h 423949"/>
                                    <a:gd name="connsiteX6" fmla="*/ 7313369 w 7419356"/>
                                    <a:gd name="connsiteY6" fmla="*/ 187029 h 423949"/>
                                    <a:gd name="connsiteX7" fmla="*/ 7313369 w 7419356"/>
                                    <a:gd name="connsiteY7" fmla="*/ 146508 h 423949"/>
                                    <a:gd name="connsiteX8" fmla="*/ 185478 w 7419356"/>
                                    <a:gd name="connsiteY8" fmla="*/ 146508 h 423949"/>
                                    <a:gd name="connsiteX9" fmla="*/ 105988 w 7419356"/>
                                    <a:gd name="connsiteY9" fmla="*/ 225998 h 423949"/>
                                    <a:gd name="connsiteX10" fmla="*/ 105987 w 7419356"/>
                                    <a:gd name="connsiteY10" fmla="*/ 423949 h 423949"/>
                                    <a:gd name="connsiteX11" fmla="*/ 0 w 7419356"/>
                                    <a:gd name="connsiteY11" fmla="*/ 423949 h 423949"/>
                                    <a:gd name="connsiteX0" fmla="*/ 0 w 7419356"/>
                                    <a:gd name="connsiteY0" fmla="*/ 423949 h 423949"/>
                                    <a:gd name="connsiteX1" fmla="*/ 0 w 7419356"/>
                                    <a:gd name="connsiteY1" fmla="*/ 225999 h 423949"/>
                                    <a:gd name="connsiteX2" fmla="*/ 185478 w 7419356"/>
                                    <a:gd name="connsiteY2" fmla="*/ 40521 h 423949"/>
                                    <a:gd name="connsiteX3" fmla="*/ 7313369 w 7419356"/>
                                    <a:gd name="connsiteY3" fmla="*/ 40521 h 423949"/>
                                    <a:gd name="connsiteX4" fmla="*/ 7313369 w 7419356"/>
                                    <a:gd name="connsiteY4" fmla="*/ 0 h 423949"/>
                                    <a:gd name="connsiteX5" fmla="*/ 7419356 w 7419356"/>
                                    <a:gd name="connsiteY5" fmla="*/ 93515 h 423949"/>
                                    <a:gd name="connsiteX6" fmla="*/ 7313369 w 7419356"/>
                                    <a:gd name="connsiteY6" fmla="*/ 187029 h 423949"/>
                                    <a:gd name="connsiteX7" fmla="*/ 7229393 w 7419356"/>
                                    <a:gd name="connsiteY7" fmla="*/ 127846 h 423949"/>
                                    <a:gd name="connsiteX8" fmla="*/ 185478 w 7419356"/>
                                    <a:gd name="connsiteY8" fmla="*/ 146508 h 423949"/>
                                    <a:gd name="connsiteX9" fmla="*/ 105988 w 7419356"/>
                                    <a:gd name="connsiteY9" fmla="*/ 225998 h 423949"/>
                                    <a:gd name="connsiteX10" fmla="*/ 105987 w 7419356"/>
                                    <a:gd name="connsiteY10" fmla="*/ 423949 h 423949"/>
                                    <a:gd name="connsiteX11" fmla="*/ 0 w 7419356"/>
                                    <a:gd name="connsiteY11" fmla="*/ 423949 h 423949"/>
                                    <a:gd name="connsiteX0" fmla="*/ 0 w 7313369"/>
                                    <a:gd name="connsiteY0" fmla="*/ 423949 h 423949"/>
                                    <a:gd name="connsiteX1" fmla="*/ 0 w 7313369"/>
                                    <a:gd name="connsiteY1" fmla="*/ 225999 h 423949"/>
                                    <a:gd name="connsiteX2" fmla="*/ 185478 w 7313369"/>
                                    <a:gd name="connsiteY2" fmla="*/ 40521 h 423949"/>
                                    <a:gd name="connsiteX3" fmla="*/ 7313369 w 7313369"/>
                                    <a:gd name="connsiteY3" fmla="*/ 40521 h 423949"/>
                                    <a:gd name="connsiteX4" fmla="*/ 7313369 w 7313369"/>
                                    <a:gd name="connsiteY4" fmla="*/ 0 h 423949"/>
                                    <a:gd name="connsiteX5" fmla="*/ 7263492 w 7313369"/>
                                    <a:gd name="connsiteY5" fmla="*/ 103906 h 423949"/>
                                    <a:gd name="connsiteX6" fmla="*/ 7313369 w 7313369"/>
                                    <a:gd name="connsiteY6" fmla="*/ 187029 h 423949"/>
                                    <a:gd name="connsiteX7" fmla="*/ 7229393 w 7313369"/>
                                    <a:gd name="connsiteY7" fmla="*/ 127846 h 423949"/>
                                    <a:gd name="connsiteX8" fmla="*/ 185478 w 7313369"/>
                                    <a:gd name="connsiteY8" fmla="*/ 146508 h 423949"/>
                                    <a:gd name="connsiteX9" fmla="*/ 105988 w 7313369"/>
                                    <a:gd name="connsiteY9" fmla="*/ 225998 h 423949"/>
                                    <a:gd name="connsiteX10" fmla="*/ 105987 w 7313369"/>
                                    <a:gd name="connsiteY10" fmla="*/ 423949 h 423949"/>
                                    <a:gd name="connsiteX11" fmla="*/ 0 w 7313369"/>
                                    <a:gd name="connsiteY11" fmla="*/ 423949 h 423949"/>
                                    <a:gd name="connsiteX0" fmla="*/ 0 w 7313369"/>
                                    <a:gd name="connsiteY0" fmla="*/ 423949 h 423949"/>
                                    <a:gd name="connsiteX1" fmla="*/ 0 w 7313369"/>
                                    <a:gd name="connsiteY1" fmla="*/ 225999 h 423949"/>
                                    <a:gd name="connsiteX2" fmla="*/ 185478 w 7313369"/>
                                    <a:gd name="connsiteY2" fmla="*/ 40521 h 423949"/>
                                    <a:gd name="connsiteX3" fmla="*/ 7313369 w 7313369"/>
                                    <a:gd name="connsiteY3" fmla="*/ 40521 h 423949"/>
                                    <a:gd name="connsiteX4" fmla="*/ 7313369 w 7313369"/>
                                    <a:gd name="connsiteY4" fmla="*/ 0 h 423949"/>
                                    <a:gd name="connsiteX5" fmla="*/ 7263492 w 7313369"/>
                                    <a:gd name="connsiteY5" fmla="*/ 103906 h 423949"/>
                                    <a:gd name="connsiteX6" fmla="*/ 7277001 w 7313369"/>
                                    <a:gd name="connsiteY6" fmla="*/ 124683 h 423949"/>
                                    <a:gd name="connsiteX7" fmla="*/ 7229393 w 7313369"/>
                                    <a:gd name="connsiteY7" fmla="*/ 127846 h 423949"/>
                                    <a:gd name="connsiteX8" fmla="*/ 185478 w 7313369"/>
                                    <a:gd name="connsiteY8" fmla="*/ 146508 h 423949"/>
                                    <a:gd name="connsiteX9" fmla="*/ 105988 w 7313369"/>
                                    <a:gd name="connsiteY9" fmla="*/ 225998 h 423949"/>
                                    <a:gd name="connsiteX10" fmla="*/ 105987 w 7313369"/>
                                    <a:gd name="connsiteY10" fmla="*/ 423949 h 423949"/>
                                    <a:gd name="connsiteX11" fmla="*/ 0 w 7313369"/>
                                    <a:gd name="connsiteY11" fmla="*/ 423949 h 423949"/>
                                    <a:gd name="connsiteX0" fmla="*/ 0 w 7313369"/>
                                    <a:gd name="connsiteY0" fmla="*/ 383428 h 383428"/>
                                    <a:gd name="connsiteX1" fmla="*/ 0 w 7313369"/>
                                    <a:gd name="connsiteY1" fmla="*/ 185478 h 383428"/>
                                    <a:gd name="connsiteX2" fmla="*/ 185478 w 7313369"/>
                                    <a:gd name="connsiteY2" fmla="*/ 0 h 383428"/>
                                    <a:gd name="connsiteX3" fmla="*/ 7313369 w 7313369"/>
                                    <a:gd name="connsiteY3" fmla="*/ 0 h 383428"/>
                                    <a:gd name="connsiteX4" fmla="*/ 7230242 w 7313369"/>
                                    <a:gd name="connsiteY4" fmla="*/ 1042 h 383428"/>
                                    <a:gd name="connsiteX5" fmla="*/ 7263492 w 7313369"/>
                                    <a:gd name="connsiteY5" fmla="*/ 63385 h 383428"/>
                                    <a:gd name="connsiteX6" fmla="*/ 7277001 w 7313369"/>
                                    <a:gd name="connsiteY6" fmla="*/ 84162 h 383428"/>
                                    <a:gd name="connsiteX7" fmla="*/ 7229393 w 7313369"/>
                                    <a:gd name="connsiteY7" fmla="*/ 87325 h 383428"/>
                                    <a:gd name="connsiteX8" fmla="*/ 185478 w 7313369"/>
                                    <a:gd name="connsiteY8" fmla="*/ 105987 h 383428"/>
                                    <a:gd name="connsiteX9" fmla="*/ 105988 w 7313369"/>
                                    <a:gd name="connsiteY9" fmla="*/ 185477 h 383428"/>
                                    <a:gd name="connsiteX10" fmla="*/ 105987 w 7313369"/>
                                    <a:gd name="connsiteY10" fmla="*/ 383428 h 383428"/>
                                    <a:gd name="connsiteX11" fmla="*/ 0 w 7313369"/>
                                    <a:gd name="connsiteY11" fmla="*/ 383428 h 383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313369" h="383428">
                                      <a:moveTo>
                                        <a:pt x="0" y="383428"/>
                                      </a:moveTo>
                                      <a:lnTo>
                                        <a:pt x="0" y="185478"/>
                                      </a:lnTo>
                                      <a:cubicBezTo>
                                        <a:pt x="0" y="83041"/>
                                        <a:pt x="83041" y="0"/>
                                        <a:pt x="185478" y="0"/>
                                      </a:cubicBezTo>
                                      <a:lnTo>
                                        <a:pt x="7313369" y="0"/>
                                      </a:lnTo>
                                      <a:lnTo>
                                        <a:pt x="7230242" y="1042"/>
                                      </a:lnTo>
                                      <a:lnTo>
                                        <a:pt x="7263492" y="63385"/>
                                      </a:lnTo>
                                      <a:lnTo>
                                        <a:pt x="7277001" y="84162"/>
                                      </a:lnTo>
                                      <a:lnTo>
                                        <a:pt x="7229393" y="87325"/>
                                      </a:lnTo>
                                      <a:lnTo>
                                        <a:pt x="185478" y="105987"/>
                                      </a:lnTo>
                                      <a:cubicBezTo>
                                        <a:pt x="141577" y="105987"/>
                                        <a:pt x="105988" y="141576"/>
                                        <a:pt x="105988" y="185477"/>
                                      </a:cubicBezTo>
                                      <a:cubicBezTo>
                                        <a:pt x="105988" y="251461"/>
                                        <a:pt x="105987" y="317444"/>
                                        <a:pt x="105987" y="383428"/>
                                      </a:cubicBezTo>
                                      <a:lnTo>
                                        <a:pt x="0" y="383428"/>
                                      </a:lnTo>
                                      <a:close/>
                                    </a:path>
                                  </a:pathLst>
                                </a:custGeom>
                                <a:solidFill>
                                  <a:srgbClr val="FFFF00"/>
                                </a:solidFill>
                                <a:ln w="25400" cap="flat" cmpd="sng" algn="ctr">
                                  <a:solidFill>
                                    <a:srgbClr val="4F81BD">
                                      <a:shade val="50000"/>
                                    </a:srgbClr>
                                  </a:solidFill>
                                  <a:prstDash val="solid"/>
                                </a:ln>
                                <a:effectLst/>
                              </wps:spPr>
                              <wps:bodyPr rtlCol="0" anchor="ctr"/>
                            </wps:wsp>
                            <wps:wsp>
                              <wps:cNvPr id="23" name="向上箭號 6"/>
                              <wps:cNvSpPr/>
                              <wps:spPr>
                                <a:xfrm>
                                  <a:off x="1362075" y="0"/>
                                  <a:ext cx="202565" cy="361950"/>
                                </a:xfrm>
                                <a:prstGeom prst="upArrow">
                                  <a:avLst/>
                                </a:prstGeom>
                                <a:solidFill>
                                  <a:srgbClr val="FFFF00"/>
                                </a:solidFill>
                                <a:ln w="25400" cap="flat" cmpd="sng" algn="ctr">
                                  <a:solidFill>
                                    <a:srgbClr val="4F81BD">
                                      <a:shade val="50000"/>
                                    </a:srgbClr>
                                  </a:solidFill>
                                  <a:prstDash val="solid"/>
                                </a:ln>
                                <a:effectLst/>
                              </wps:spPr>
                              <wps:bodyPr rtlCol="0" anchor="ctr"/>
                            </wps:wsp>
                            <wps:wsp>
                              <wps:cNvPr id="24" name="向上箭號 6"/>
                              <wps:cNvSpPr/>
                              <wps:spPr>
                                <a:xfrm>
                                  <a:off x="3009900" y="9525"/>
                                  <a:ext cx="203066" cy="340821"/>
                                </a:xfrm>
                                <a:prstGeom prst="upArrow">
                                  <a:avLst/>
                                </a:prstGeom>
                                <a:solidFill>
                                  <a:srgbClr val="FFFF00"/>
                                </a:solidFill>
                                <a:ln w="25400" cap="flat" cmpd="sng" algn="ctr">
                                  <a:solidFill>
                                    <a:srgbClr val="4F81BD">
                                      <a:shade val="50000"/>
                                    </a:srgbClr>
                                  </a:solidFill>
                                  <a:prstDash val="solid"/>
                                </a:ln>
                                <a:effectLst/>
                              </wps:spPr>
                              <wps:bodyPr rtlCol="0" anchor="ctr"/>
                            </wps:wsp>
                            <wps:wsp>
                              <wps:cNvPr id="25" name="向上箭號 6"/>
                              <wps:cNvSpPr/>
                              <wps:spPr>
                                <a:xfrm>
                                  <a:off x="4848225" y="9525"/>
                                  <a:ext cx="203066" cy="340821"/>
                                </a:xfrm>
                                <a:prstGeom prst="upArrow">
                                  <a:avLst/>
                                </a:prstGeom>
                                <a:solidFill>
                                  <a:srgbClr val="FFFF00"/>
                                </a:solidFill>
                                <a:ln w="25400" cap="flat" cmpd="sng" algn="ctr">
                                  <a:solidFill>
                                    <a:srgbClr val="4F81BD">
                                      <a:shade val="50000"/>
                                    </a:srgbClr>
                                  </a:solidFill>
                                  <a:prstDash val="solid"/>
                                </a:ln>
                                <a:effectLst/>
                              </wps:spPr>
                              <wps:bodyPr rtlCol="0" anchor="ctr"/>
                            </wps:wsp>
                            <wps:wsp>
                              <wps:cNvPr id="26" name="向上箭號 6"/>
                              <wps:cNvSpPr/>
                              <wps:spPr>
                                <a:xfrm>
                                  <a:off x="6667500" y="9525"/>
                                  <a:ext cx="203066" cy="340821"/>
                                </a:xfrm>
                                <a:prstGeom prst="upArrow">
                                  <a:avLst/>
                                </a:prstGeom>
                                <a:solidFill>
                                  <a:srgbClr val="FFFF00"/>
                                </a:solidFill>
                                <a:ln w="25400" cap="flat" cmpd="sng" algn="ctr">
                                  <a:solidFill>
                                    <a:srgbClr val="4F81BD">
                                      <a:shade val="50000"/>
                                    </a:srgbClr>
                                  </a:solidFill>
                                  <a:prstDash val="solid"/>
                                </a:ln>
                                <a:effectLst/>
                              </wps:spPr>
                              <wps:bodyPr rtlCol="0" anchor="ctr"/>
                            </wps:wsp>
                          </wpg:wgp>
                        </a:graphicData>
                      </a:graphic>
                    </wp:anchor>
                  </w:drawing>
                </mc:Choice>
                <mc:Fallback>
                  <w:pict>
                    <v:group w14:anchorId="7E87DB7C" id="群組 21" o:spid="_x0000_s1026" style="position:absolute;margin-left:64.15pt;margin-top:86.65pt;width:668.5pt;height:38.25pt;z-index:251677696" coordsize="84899,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">
                      <v:shape id="右彎箭號 1" o:spid="_x0000_s1027" style="position:absolute;top:476;width:84899;height:4381;rotation:180;visibility:visible;mso-wrap-style:square;v-text-anchor:middle" coordsize="7313369,38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F0dcIA&#10;AADbAAAADwAAAGRycy9kb3ducmV2LnhtbESP0WoCMRRE3wv+Q7iCbzVx0bqsRpGKoNCXqh9w3Vw3&#10;i5ubZZPq+vemUOjjMDNnmOW6d424UxdqzxomYwWCuPSm5krD+bR7z0GEiGyw8UwanhRgvRq8LbEw&#10;/sHfdD/GSiQIhwI12BjbQspQWnIYxr4lTt7Vdw5jkl0lTYePBHeNzJT6kA5rTgsWW/q0VN6OP05D&#10;mKrnJa/P+fxw2c3U1uLXTKHWo2G/WYCI1Mf/8F97bzRkGfx+S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XR1wgAAANsAAAAPAAAAAAAAAAAAAAAAAJgCAABkcnMvZG93&#10;bnJldi54bWxQSwUGAAAAAAQABAD1AAAAhwMAAAAA&#10;" path="m,383428l,185478c,83041,83041,,185478,l7313369,r-83127,1042l7263492,63385r13509,20777l7229393,87325,185478,105987v-43901,,-79490,35589,-79490,79490c105988,251461,105987,317444,105987,383428l,383428xe" fillcolor="yellow" strokecolor="#385d8a" strokeweight="2pt">
                        <v:path arrowok="t" o:connecttype="custom" o:connectlocs="0,438150;0,211949;215318,0;8489950,0;8393449,1191;8432049,72431;8447731,96173;8392464,99788;215318,121113;123039,211948;123038,438150;0,438150" o:connectangles="0,0,0,0,0,0,0,0,0,0,0,0"/>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6" o:spid="_x0000_s1028" type="#_x0000_t68" style="position:absolute;left:13620;width:2026;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ffN8MA&#10;AADbAAAADwAAAGRycy9kb3ducmV2LnhtbESPwWrDMBBE74X+g9hCbo1cF9LgRjGmEAill8T5gK20&#10;sR1bK2PJifL3VaHQ4zAzb5hNGe0grjT5zrGCl2UGglg703Gj4FTvntcgfEA2ODgmBXfyUG4fHzZY&#10;GHfjA12PoREJwr5ABW0IYyGl1y1Z9Es3Eifv7CaLIcmpkWbCW4LbQeZZtpIWO04LLY700ZLuj7NV&#10;8OWqudf+8B3Ht7pe5Wu8aPOp1OIpVu8gAsXwH/5r742C/BV+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ffN8MAAADbAAAADwAAAAAAAAAAAAAAAACYAgAAZHJzL2Rv&#10;d25yZXYueG1sUEsFBgAAAAAEAAQA9QAAAIgDAAAAAA==&#10;" adj="6044" fillcolor="yellow" strokecolor="#385d8a" strokeweight="2pt"/>
                      <v:shape id="向上箭號 6" o:spid="_x0000_s1029" type="#_x0000_t68" style="position:absolute;left:30099;top:95;width:2030;height:3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jXMMA&#10;AADbAAAADwAAAGRycy9kb3ducmV2LnhtbESPQWsCMRSE7wX/Q3gFL6WbVaTIapQiCIIHcauH3h6b&#10;t5vFzcuSRN321xuh0OMwM98wy/VgO3EjH1rHCiZZDoK4crrlRsHpa/s+BxEissbOMSn4oQDr1ehl&#10;iYV2dz7SrYyNSBAOBSowMfaFlKEyZDFkridOXu28xZikb6T2eE9w28lpnn9Iiy2nBYM9bQxVl/Jq&#10;FXxbc5B17X9zLM/7uqThzbZHpcavw+cCRKQh/of/2jutYDqD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zjXMMAAADbAAAADwAAAAAAAAAAAAAAAACYAgAAZHJzL2Rv&#10;d25yZXYueG1sUEsFBgAAAAAEAAQA9QAAAIgDAAAAAA==&#10;" adj="6435" fillcolor="yellow" strokecolor="#385d8a" strokeweight="2pt"/>
                      <v:shape id="向上箭號 6" o:spid="_x0000_s1030" type="#_x0000_t68" style="position:absolute;left:48482;top:95;width:2030;height:3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Gx8MA&#10;AADbAAAADwAAAGRycy9kb3ducmV2LnhtbESPQWsCMRSE7wX/Q3gFL6WbVbDIapQiCIIHcauH3h6b&#10;t5vFzcuSRN321xuh0OMwM98wy/VgO3EjH1rHCiZZDoK4crrlRsHpa/s+BxEissbOMSn4oQDr1ehl&#10;iYV2dz7SrYyNSBAOBSowMfaFlKEyZDFkridOXu28xZikb6T2eE9w28lpnn9Iiy2nBYM9bQxVl/Jq&#10;FXxbc5B17X9zLM/7uqThzbZHpcavw+cCRKQh/of/2jutYDqD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BGx8MAAADbAAAADwAAAAAAAAAAAAAAAACYAgAAZHJzL2Rv&#10;d25yZXYueG1sUEsFBgAAAAAEAAQA9QAAAIgDAAAAAA==&#10;" adj="6435" fillcolor="yellow" strokecolor="#385d8a" strokeweight="2pt"/>
                      <v:shape id="向上箭號 6" o:spid="_x0000_s1031" type="#_x0000_t68" style="position:absolute;left:66675;top:95;width:2030;height:3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YsMQA&#10;AADbAAAADwAAAGRycy9kb3ducmV2LnhtbESPwWrDMBBE74X+g9hCL6WW40MojpUQAoFADsVuc8ht&#10;sdaWqbUykpI4/fqqUOhxmJk3TLWZ7Siu5MPgWMEiy0EQt04P3Cv4/Ni/voEIEVnj6JgU3CnAZv34&#10;UGGp3Y1rujaxFwnCoUQFJsaplDK0hiyGzE3EyeuctxiT9L3UHm8JbkdZ5PlSWhw4LRicaGeo/Wou&#10;VsHZmnfZdf47x+Z07BqaX+xQK/X8NG9XICLN8T/81z5oBcUS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y2LDEAAAA2wAAAA8AAAAAAAAAAAAAAAAAmAIAAGRycy9k&#10;b3ducmV2LnhtbFBLBQYAAAAABAAEAPUAAACJAwAAAAA=&#10;" adj="6435" fillcolor="yellow" strokecolor="#385d8a" strokeweight="2pt"/>
                    </v:group>
                  </w:pict>
                </mc:Fallback>
              </mc:AlternateContent>
            </w:r>
            <w:r w:rsidR="00362E04">
              <w:rPr>
                <w:rFonts w:ascii="Calibri" w:hAnsi="Calibri" w:cs="+mn-cs"/>
                <w:color w:val="FFFFFF"/>
              </w:rPr>
              <w:t>(</w:t>
            </w:r>
            <w:r w:rsidR="00362E04">
              <w:rPr>
                <w:rFonts w:ascii="標楷體" w:eastAsia="標楷體" w:hAnsi="標楷體" w:cs="+mn-cs" w:hint="eastAsia"/>
                <w:color w:val="FFFFFF"/>
              </w:rPr>
              <w:t>節數</w:t>
            </w:r>
            <w:r w:rsidR="00362E04">
              <w:rPr>
                <w:rFonts w:ascii="Calibri" w:hAnsi="Calibri" w:cs="+mn-cs"/>
                <w:color w:val="FFFFFF"/>
              </w:rPr>
              <w:t>)</w:t>
            </w:r>
            <w:r w:rsidR="00362E04" w:rsidRPr="00D268DF">
              <w:rPr>
                <w:rFonts w:asciiTheme="minorHAnsi" w:eastAsiaTheme="minorEastAsia" w:hAnsiTheme="minorHAnsi" w:cstheme="minorBidi"/>
                <w:noProof/>
                <w:kern w:val="2"/>
                <w:szCs w:val="22"/>
              </w:rPr>
              <w:t xml:space="preserve"> </w:t>
            </w:r>
          </w:p>
        </w:tc>
      </w:tr>
    </w:tbl>
    <w:p w14:paraId="3A874FCF" w14:textId="0816676F" w:rsidR="00362E04" w:rsidRPr="00BC319D" w:rsidRDefault="00362E04" w:rsidP="00BC319D">
      <w:pPr>
        <w:snapToGrid w:val="0"/>
        <w:spacing w:line="240" w:lineRule="exact"/>
        <w:ind w:left="160" w:hangingChars="100" w:hanging="160"/>
        <w:rPr>
          <w:rFonts w:ascii="標楷體" w:eastAsia="標楷體" w:hAnsi="標楷體"/>
          <w:color w:val="FF0000"/>
          <w:sz w:val="16"/>
        </w:rPr>
      </w:pPr>
    </w:p>
    <w:tbl>
      <w:tblPr>
        <w:tblStyle w:val="1"/>
        <w:tblW w:w="1579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98"/>
        <w:gridCol w:w="4111"/>
        <w:gridCol w:w="2693"/>
        <w:gridCol w:w="1438"/>
        <w:gridCol w:w="263"/>
        <w:gridCol w:w="1972"/>
        <w:gridCol w:w="1401"/>
        <w:gridCol w:w="171"/>
        <w:gridCol w:w="1944"/>
      </w:tblGrid>
      <w:tr w:rsidR="00362E04" w:rsidRPr="00265DD6" w14:paraId="44780009" w14:textId="77777777" w:rsidTr="003A04AC">
        <w:trPr>
          <w:trHeight w:val="474"/>
        </w:trPr>
        <w:tc>
          <w:tcPr>
            <w:tcW w:w="15791" w:type="dxa"/>
            <w:gridSpan w:val="9"/>
            <w:tcBorders>
              <w:top w:val="thinThickSmallGap" w:sz="24" w:space="0" w:color="auto"/>
              <w:left w:val="thinThickSmallGap" w:sz="24" w:space="0" w:color="auto"/>
              <w:bottom w:val="single" w:sz="2" w:space="0" w:color="auto"/>
              <w:right w:val="thickThinSmallGap" w:sz="24" w:space="0" w:color="auto"/>
            </w:tcBorders>
            <w:shd w:val="clear" w:color="auto" w:fill="FFFFFF" w:themeFill="background1"/>
            <w:vAlign w:val="center"/>
          </w:tcPr>
          <w:p w14:paraId="740D7CC1" w14:textId="77777777" w:rsidR="00362E04" w:rsidRPr="00265DD6" w:rsidRDefault="00362E04" w:rsidP="003A04AC">
            <w:pPr>
              <w:snapToGrid w:val="0"/>
              <w:jc w:val="center"/>
              <w:rPr>
                <w:rFonts w:ascii="標楷體" w:eastAsia="標楷體" w:hAnsi="標楷體"/>
                <w:szCs w:val="28"/>
              </w:rPr>
            </w:pPr>
            <w:r w:rsidRPr="00265DD6">
              <w:rPr>
                <w:rFonts w:ascii="標楷體" w:eastAsia="標楷體" w:hAnsi="標楷體" w:hint="eastAsia"/>
              </w:rPr>
              <w:t>本表為第  單元</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單元問題</w:t>
            </w:r>
            <w:r w:rsidRPr="00265DD6">
              <w:rPr>
                <w:rFonts w:ascii="標楷體" w:eastAsia="標楷體" w:hAnsi="標楷體" w:hint="eastAsia"/>
              </w:rPr>
              <w:t xml:space="preserve">教學流設計/(本學期(年)共  </w:t>
            </w:r>
            <w:proofErr w:type="gramStart"/>
            <w:r w:rsidRPr="00265DD6">
              <w:rPr>
                <w:rFonts w:ascii="標楷體" w:eastAsia="標楷體" w:hAnsi="標楷體" w:hint="eastAsia"/>
              </w:rPr>
              <w:t>個</w:t>
            </w:r>
            <w:proofErr w:type="gramEnd"/>
            <w:r w:rsidRPr="00265DD6">
              <w:rPr>
                <w:rFonts w:ascii="標楷體" w:eastAsia="標楷體" w:hAnsi="標楷體" w:hint="eastAsia"/>
              </w:rPr>
              <w:t>單元)</w:t>
            </w:r>
          </w:p>
        </w:tc>
      </w:tr>
      <w:tr w:rsidR="00362E04" w:rsidRPr="00265DD6" w14:paraId="67899CA8" w14:textId="77777777" w:rsidTr="003A04AC">
        <w:trPr>
          <w:trHeight w:val="600"/>
        </w:trPr>
        <w:tc>
          <w:tcPr>
            <w:tcW w:w="1798" w:type="dxa"/>
            <w:tcBorders>
              <w:top w:val="thinThickSmallGap" w:sz="24" w:space="0" w:color="auto"/>
              <w:left w:val="thinThickSmallGap" w:sz="24" w:space="0" w:color="auto"/>
              <w:bottom w:val="single" w:sz="2" w:space="0" w:color="auto"/>
              <w:right w:val="single" w:sz="2" w:space="0" w:color="auto"/>
            </w:tcBorders>
            <w:shd w:val="clear" w:color="auto" w:fill="FFFFFF" w:themeFill="background1"/>
            <w:vAlign w:val="center"/>
          </w:tcPr>
          <w:p w14:paraId="4AA61FED" w14:textId="77777777" w:rsidR="00362E04" w:rsidRPr="00265DD6" w:rsidRDefault="00362E04" w:rsidP="003A04AC">
            <w:pPr>
              <w:snapToGrid w:val="0"/>
              <w:jc w:val="center"/>
              <w:rPr>
                <w:rFonts w:ascii="標楷體" w:eastAsia="標楷體" w:hAnsi="標楷體"/>
                <w:b/>
                <w:szCs w:val="20"/>
              </w:rPr>
            </w:pPr>
            <w:r w:rsidRPr="00265DD6">
              <w:rPr>
                <w:rFonts w:ascii="標楷體" w:eastAsia="標楷體" w:hAnsi="標楷體" w:hint="eastAsia"/>
                <w:b/>
                <w:szCs w:val="20"/>
              </w:rPr>
              <w:t>單元</w:t>
            </w:r>
            <w:r>
              <w:rPr>
                <w:rFonts w:ascii="標楷體" w:eastAsia="標楷體" w:hAnsi="標楷體" w:hint="eastAsia"/>
                <w:b/>
                <w:szCs w:val="20"/>
              </w:rPr>
              <w:t>核心問題</w:t>
            </w:r>
          </w:p>
        </w:tc>
        <w:tc>
          <w:tcPr>
            <w:tcW w:w="6804" w:type="dxa"/>
            <w:gridSpan w:val="2"/>
            <w:tcBorders>
              <w:top w:val="thinThickSmallGap" w:sz="24" w:space="0" w:color="auto"/>
              <w:left w:val="single" w:sz="2" w:space="0" w:color="auto"/>
              <w:bottom w:val="single" w:sz="2" w:space="0" w:color="auto"/>
              <w:right w:val="single" w:sz="4" w:space="0" w:color="auto"/>
            </w:tcBorders>
            <w:vAlign w:val="center"/>
          </w:tcPr>
          <w:p w14:paraId="6223ABF3" w14:textId="77777777" w:rsidR="00362E04" w:rsidRPr="003D367A" w:rsidRDefault="00362E04" w:rsidP="003A04AC">
            <w:pPr>
              <w:snapToGrid w:val="0"/>
              <w:spacing w:line="280" w:lineRule="exact"/>
              <w:ind w:left="240" w:hangingChars="100" w:hanging="240"/>
              <w:rPr>
                <w:rFonts w:ascii="微軟正黑體" w:eastAsia="微軟正黑體" w:hAnsi="微軟正黑體"/>
                <w:color w:val="7030A0"/>
              </w:rPr>
            </w:pPr>
            <w:r w:rsidRPr="003D367A">
              <w:rPr>
                <w:rFonts w:ascii="微軟正黑體" w:eastAsia="微軟正黑體" w:hAnsi="微軟正黑體" w:hint="eastAsia"/>
                <w:color w:val="7030A0"/>
              </w:rPr>
              <w:t xml:space="preserve">1.取課程架構脈絡中能啟動學生產生好奇進而探究，並能引導聚焦於該單元學習目標的提問。脈絡代表的是專題發展有系統邏輯與次序性。 </w:t>
            </w:r>
          </w:p>
          <w:p w14:paraId="0D8875DA" w14:textId="77777777" w:rsidR="00362E04" w:rsidRPr="00265DD6" w:rsidRDefault="00362E04" w:rsidP="003A04AC">
            <w:pPr>
              <w:snapToGrid w:val="0"/>
              <w:spacing w:line="280" w:lineRule="exact"/>
              <w:ind w:left="240" w:hangingChars="100" w:hanging="240"/>
              <w:rPr>
                <w:rFonts w:ascii="標楷體" w:eastAsia="標楷體" w:hAnsi="標楷體"/>
              </w:rPr>
            </w:pPr>
            <w:r w:rsidRPr="003D367A">
              <w:rPr>
                <w:rFonts w:ascii="微軟正黑體" w:eastAsia="微軟正黑體" w:hAnsi="微軟正黑體" w:hint="eastAsia"/>
                <w:color w:val="7030A0"/>
              </w:rPr>
              <w:t>2.系統性的單元問題堆疊出學生完成總結性表現任務的鷹架。</w:t>
            </w:r>
          </w:p>
        </w:tc>
        <w:tc>
          <w:tcPr>
            <w:tcW w:w="1438" w:type="dxa"/>
            <w:tcBorders>
              <w:top w:val="thinThickSmallGap" w:sz="24" w:space="0" w:color="auto"/>
              <w:left w:val="single" w:sz="2" w:space="0" w:color="auto"/>
              <w:bottom w:val="single" w:sz="2" w:space="0" w:color="auto"/>
              <w:right w:val="single" w:sz="4" w:space="0" w:color="auto"/>
            </w:tcBorders>
            <w:vAlign w:val="center"/>
          </w:tcPr>
          <w:p w14:paraId="471DE73D" w14:textId="77777777" w:rsidR="00362E04" w:rsidRPr="00265DD6" w:rsidRDefault="00362E04" w:rsidP="003A04AC">
            <w:pPr>
              <w:jc w:val="center"/>
              <w:rPr>
                <w:rFonts w:ascii="標楷體" w:eastAsia="標楷體" w:hAnsi="標楷體"/>
              </w:rPr>
            </w:pPr>
            <w:r w:rsidRPr="00265DD6">
              <w:rPr>
                <w:rFonts w:ascii="標楷體" w:eastAsia="標楷體" w:hAnsi="標楷體" w:hint="eastAsia"/>
              </w:rPr>
              <w:t>教學期程</w:t>
            </w:r>
          </w:p>
        </w:tc>
        <w:tc>
          <w:tcPr>
            <w:tcW w:w="2235" w:type="dxa"/>
            <w:gridSpan w:val="2"/>
            <w:tcBorders>
              <w:top w:val="thinThickSmallGap" w:sz="24" w:space="0" w:color="auto"/>
              <w:left w:val="single" w:sz="4" w:space="0" w:color="auto"/>
              <w:bottom w:val="single" w:sz="2" w:space="0" w:color="auto"/>
            </w:tcBorders>
            <w:vAlign w:val="center"/>
          </w:tcPr>
          <w:p w14:paraId="613CEE18" w14:textId="77777777" w:rsidR="00362E04" w:rsidRPr="00265DD6" w:rsidRDefault="00362E04" w:rsidP="003A04AC">
            <w:pPr>
              <w:jc w:val="center"/>
              <w:rPr>
                <w:rFonts w:ascii="標楷體" w:eastAsia="標楷體" w:hAnsi="標楷體"/>
                <w:szCs w:val="20"/>
              </w:rPr>
            </w:pPr>
            <w:r w:rsidRPr="00265DD6">
              <w:rPr>
                <w:rFonts w:ascii="標楷體" w:eastAsia="標楷體" w:hAnsi="標楷體" w:hint="eastAsia"/>
                <w:szCs w:val="20"/>
              </w:rPr>
              <w:t xml:space="preserve">第   </w:t>
            </w:r>
            <w:proofErr w:type="gramStart"/>
            <w:r w:rsidRPr="00265DD6">
              <w:rPr>
                <w:rFonts w:ascii="標楷體" w:eastAsia="標楷體" w:hAnsi="標楷體" w:hint="eastAsia"/>
                <w:szCs w:val="20"/>
              </w:rPr>
              <w:t>週</w:t>
            </w:r>
            <w:proofErr w:type="gramEnd"/>
            <w:r w:rsidRPr="00265DD6">
              <w:rPr>
                <w:rFonts w:ascii="標楷體" w:eastAsia="標楷體" w:hAnsi="標楷體" w:hint="eastAsia"/>
                <w:szCs w:val="20"/>
              </w:rPr>
              <w:t>至第   週</w:t>
            </w:r>
          </w:p>
        </w:tc>
        <w:tc>
          <w:tcPr>
            <w:tcW w:w="1401" w:type="dxa"/>
            <w:tcBorders>
              <w:top w:val="thinThickSmallGap" w:sz="24" w:space="0" w:color="auto"/>
              <w:bottom w:val="single" w:sz="2" w:space="0" w:color="auto"/>
            </w:tcBorders>
            <w:vAlign w:val="center"/>
          </w:tcPr>
          <w:p w14:paraId="7986EDE0" w14:textId="77777777" w:rsidR="00362E04" w:rsidRPr="00265DD6" w:rsidRDefault="00362E04" w:rsidP="003A04AC">
            <w:pPr>
              <w:jc w:val="center"/>
              <w:rPr>
                <w:rFonts w:ascii="標楷體" w:eastAsia="標楷體" w:hAnsi="標楷體"/>
              </w:rPr>
            </w:pPr>
            <w:r w:rsidRPr="00265DD6">
              <w:rPr>
                <w:rFonts w:ascii="標楷體" w:eastAsia="標楷體" w:hAnsi="標楷體" w:hint="eastAsia"/>
              </w:rPr>
              <w:t>教學節數</w:t>
            </w:r>
          </w:p>
        </w:tc>
        <w:tc>
          <w:tcPr>
            <w:tcW w:w="2115" w:type="dxa"/>
            <w:gridSpan w:val="2"/>
            <w:tcBorders>
              <w:top w:val="thinThickSmallGap" w:sz="24" w:space="0" w:color="auto"/>
              <w:bottom w:val="single" w:sz="2" w:space="0" w:color="auto"/>
              <w:right w:val="thickThinSmallGap" w:sz="24" w:space="0" w:color="auto"/>
            </w:tcBorders>
            <w:vAlign w:val="center"/>
          </w:tcPr>
          <w:p w14:paraId="48609E70" w14:textId="77777777" w:rsidR="00362E04" w:rsidRDefault="00362E04" w:rsidP="003A04AC">
            <w:pPr>
              <w:snapToGrid w:val="0"/>
              <w:jc w:val="right"/>
              <w:rPr>
                <w:rFonts w:ascii="標楷體" w:eastAsia="標楷體" w:hAnsi="標楷體"/>
              </w:rPr>
            </w:pPr>
            <w:r w:rsidRPr="00265DD6">
              <w:rPr>
                <w:rFonts w:ascii="標楷體" w:eastAsia="標楷體" w:hAnsi="標楷體" w:hint="eastAsia"/>
              </w:rPr>
              <w:t xml:space="preserve">  節</w:t>
            </w:r>
          </w:p>
          <w:p w14:paraId="3DAB1677" w14:textId="77777777" w:rsidR="00362E04" w:rsidRPr="00265DD6" w:rsidRDefault="00362E04" w:rsidP="003A04AC">
            <w:pPr>
              <w:snapToGrid w:val="0"/>
              <w:jc w:val="right"/>
              <w:rPr>
                <w:rFonts w:ascii="標楷體" w:eastAsia="標楷體" w:hAnsi="標楷體"/>
              </w:rPr>
            </w:pPr>
            <w:r>
              <w:rPr>
                <w:rFonts w:ascii="標楷體" w:eastAsia="標楷體" w:hAnsi="標楷體" w:hint="eastAsia"/>
              </w:rPr>
              <w:t>分鐘</w:t>
            </w:r>
          </w:p>
        </w:tc>
      </w:tr>
      <w:tr w:rsidR="00362E04" w:rsidRPr="00265DD6" w14:paraId="17AB2A29" w14:textId="77777777" w:rsidTr="003A04AC">
        <w:trPr>
          <w:trHeight w:val="837"/>
        </w:trPr>
        <w:tc>
          <w:tcPr>
            <w:tcW w:w="1798" w:type="dxa"/>
            <w:tcBorders>
              <w:top w:val="single" w:sz="2" w:space="0" w:color="auto"/>
              <w:left w:val="thinThickSmallGap" w:sz="24" w:space="0" w:color="auto"/>
              <w:right w:val="single" w:sz="2" w:space="0" w:color="auto"/>
            </w:tcBorders>
            <w:shd w:val="clear" w:color="auto" w:fill="FFFFFF" w:themeFill="background1"/>
            <w:vAlign w:val="center"/>
          </w:tcPr>
          <w:p w14:paraId="254BD989" w14:textId="77777777" w:rsidR="00362E04" w:rsidRPr="00265DD6" w:rsidRDefault="00362E04" w:rsidP="003A04AC">
            <w:pPr>
              <w:snapToGrid w:val="0"/>
              <w:jc w:val="center"/>
              <w:rPr>
                <w:rFonts w:ascii="標楷體" w:eastAsia="標楷體" w:hAnsi="標楷體"/>
                <w:szCs w:val="20"/>
              </w:rPr>
            </w:pPr>
            <w:r w:rsidRPr="00265DD6">
              <w:rPr>
                <w:rFonts w:ascii="標楷體" w:eastAsia="標楷體" w:hAnsi="標楷體" w:hint="eastAsia"/>
                <w:b/>
                <w:szCs w:val="20"/>
              </w:rPr>
              <w:t>學習內容</w:t>
            </w:r>
            <w:r w:rsidRPr="005A641D">
              <w:rPr>
                <w:rFonts w:ascii="標楷體" w:eastAsia="標楷體" w:hAnsi="標楷體" w:hint="eastAsia"/>
                <w:sz w:val="20"/>
                <w:szCs w:val="20"/>
              </w:rPr>
              <w:t>(校訂)</w:t>
            </w:r>
          </w:p>
        </w:tc>
        <w:tc>
          <w:tcPr>
            <w:tcW w:w="13993" w:type="dxa"/>
            <w:gridSpan w:val="8"/>
            <w:tcBorders>
              <w:top w:val="single" w:sz="2" w:space="0" w:color="auto"/>
              <w:left w:val="single" w:sz="2" w:space="0" w:color="auto"/>
              <w:bottom w:val="single" w:sz="4" w:space="0" w:color="auto"/>
              <w:right w:val="thickThinSmallGap" w:sz="24" w:space="0" w:color="auto"/>
            </w:tcBorders>
          </w:tcPr>
          <w:p w14:paraId="69E523F3" w14:textId="77777777" w:rsidR="00362E04" w:rsidRPr="00CF072B" w:rsidRDefault="00362E04"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1.</w:t>
            </w:r>
            <w:r w:rsidRPr="00CF072B">
              <w:rPr>
                <w:rFonts w:ascii="微軟正黑體" w:eastAsia="微軟正黑體" w:hAnsi="微軟正黑體" w:hint="eastAsia"/>
                <w:color w:val="7030A0"/>
              </w:rPr>
              <w:t xml:space="preserve">依照學習目標自訂學習內容宜自行發展本課程期望學生學習到的探究態度、策略與相關知識(新知識)與能力。 </w:t>
            </w:r>
          </w:p>
          <w:p w14:paraId="16A1108C" w14:textId="77777777" w:rsidR="00362E04" w:rsidRPr="00CF072B" w:rsidRDefault="00362E04"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2.</w:t>
            </w:r>
            <w:r w:rsidRPr="00CF072B">
              <w:rPr>
                <w:rFonts w:ascii="微軟正黑體" w:eastAsia="微軟正黑體" w:hAnsi="微軟正黑體" w:hint="eastAsia"/>
                <w:color w:val="7030A0"/>
              </w:rPr>
              <w:t>主要以名詞呈現。</w:t>
            </w:r>
          </w:p>
          <w:p w14:paraId="3C049A95" w14:textId="77777777" w:rsidR="00362E04" w:rsidRPr="00265DD6" w:rsidRDefault="00362E04" w:rsidP="003A04AC">
            <w:pPr>
              <w:snapToGrid w:val="0"/>
              <w:spacing w:line="280" w:lineRule="exact"/>
              <w:rPr>
                <w:rFonts w:ascii="微軟正黑體" w:eastAsia="微軟正黑體" w:hAnsi="微軟正黑體"/>
                <w:bCs/>
                <w:color w:val="7030A0"/>
              </w:rPr>
            </w:pPr>
            <w:r>
              <w:rPr>
                <w:rFonts w:ascii="微軟正黑體" w:eastAsia="微軟正黑體" w:hAnsi="微軟正黑體" w:hint="eastAsia"/>
                <w:color w:val="7030A0"/>
              </w:rPr>
              <w:t>3.</w:t>
            </w:r>
            <w:r w:rsidRPr="00CF072B">
              <w:rPr>
                <w:rFonts w:ascii="微軟正黑體" w:eastAsia="微軟正黑體" w:hAnsi="微軟正黑體" w:hint="eastAsia"/>
                <w:color w:val="7030A0"/>
              </w:rPr>
              <w:t>建議提供非單一指定學習素材來源，亦可由學生自行決定。</w:t>
            </w:r>
          </w:p>
        </w:tc>
      </w:tr>
      <w:tr w:rsidR="00362E04" w:rsidRPr="00265DD6" w14:paraId="1B2638E0" w14:textId="77777777" w:rsidTr="003A04AC">
        <w:trPr>
          <w:trHeight w:val="627"/>
        </w:trPr>
        <w:tc>
          <w:tcPr>
            <w:tcW w:w="1798" w:type="dxa"/>
            <w:tcBorders>
              <w:left w:val="thinThickSmallGap" w:sz="24" w:space="0" w:color="auto"/>
              <w:right w:val="single" w:sz="2" w:space="0" w:color="auto"/>
            </w:tcBorders>
            <w:shd w:val="clear" w:color="auto" w:fill="FFFFFF" w:themeFill="background1"/>
            <w:vAlign w:val="center"/>
          </w:tcPr>
          <w:p w14:paraId="1C7D2D2E" w14:textId="77777777" w:rsidR="00362E04" w:rsidRPr="00265DD6" w:rsidRDefault="00362E04" w:rsidP="003A04AC">
            <w:pPr>
              <w:snapToGrid w:val="0"/>
              <w:jc w:val="center"/>
              <w:rPr>
                <w:rFonts w:ascii="標楷體" w:eastAsia="標楷體" w:hAnsi="標楷體"/>
                <w:b/>
                <w:szCs w:val="20"/>
              </w:rPr>
            </w:pPr>
            <w:r w:rsidRPr="00265DD6">
              <w:rPr>
                <w:rFonts w:ascii="標楷體" w:eastAsia="標楷體" w:hAnsi="標楷體" w:hint="eastAsia"/>
                <w:b/>
                <w:szCs w:val="20"/>
              </w:rPr>
              <w:t>學習目標</w:t>
            </w:r>
          </w:p>
        </w:tc>
        <w:tc>
          <w:tcPr>
            <w:tcW w:w="13993" w:type="dxa"/>
            <w:gridSpan w:val="8"/>
            <w:tcBorders>
              <w:top w:val="single" w:sz="4" w:space="0" w:color="auto"/>
              <w:left w:val="single" w:sz="2" w:space="0" w:color="auto"/>
              <w:bottom w:val="single" w:sz="2" w:space="0" w:color="auto"/>
              <w:right w:val="thickThinSmallGap" w:sz="24" w:space="0" w:color="auto"/>
            </w:tcBorders>
            <w:vAlign w:val="center"/>
          </w:tcPr>
          <w:p w14:paraId="093AFFBA" w14:textId="77777777" w:rsidR="00362E04" w:rsidRPr="00CF072B" w:rsidRDefault="00362E04"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1.</w:t>
            </w:r>
            <w:r w:rsidRPr="00CF072B">
              <w:rPr>
                <w:rFonts w:ascii="微軟正黑體" w:eastAsia="微軟正黑體" w:hAnsi="微軟正黑體" w:hint="eastAsia"/>
                <w:color w:val="7030A0"/>
              </w:rPr>
              <w:t>運用學習表現動作性質的字詞做為參考 「動詞」，結合學習內 容（名詞），以完整句子</w:t>
            </w:r>
            <w:proofErr w:type="gramStart"/>
            <w:r w:rsidRPr="00CF072B">
              <w:rPr>
                <w:rFonts w:ascii="微軟正黑體" w:eastAsia="微軟正黑體" w:hAnsi="微軟正黑體" w:hint="eastAsia"/>
                <w:color w:val="7030A0"/>
              </w:rPr>
              <w:t>串連敘寫</w:t>
            </w:r>
            <w:proofErr w:type="gramEnd"/>
            <w:r w:rsidRPr="00CF072B">
              <w:rPr>
                <w:rFonts w:ascii="微軟正黑體" w:eastAsia="微軟正黑體" w:hAnsi="微軟正黑體" w:hint="eastAsia"/>
                <w:color w:val="7030A0"/>
              </w:rPr>
              <w:t xml:space="preserve">。 </w:t>
            </w:r>
          </w:p>
          <w:p w14:paraId="37713705" w14:textId="77777777" w:rsidR="00362E04" w:rsidRPr="00CF072B" w:rsidRDefault="00362E04"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2.</w:t>
            </w:r>
            <w:r w:rsidRPr="00CF072B">
              <w:rPr>
                <w:rFonts w:ascii="微軟正黑體" w:eastAsia="微軟正黑體" w:hAnsi="微軟正黑體" w:hint="eastAsia"/>
                <w:color w:val="7030A0"/>
              </w:rPr>
              <w:t>動詞建議以培養學生自學所需探究思維為主，如察覺、蒐集、分析等。</w:t>
            </w:r>
          </w:p>
          <w:p w14:paraId="0D589A5A" w14:textId="77777777" w:rsidR="00362E04" w:rsidRPr="00265DD6" w:rsidRDefault="00362E04" w:rsidP="003A04AC">
            <w:pPr>
              <w:snapToGrid w:val="0"/>
              <w:spacing w:line="240" w:lineRule="exact"/>
              <w:jc w:val="both"/>
              <w:rPr>
                <w:rFonts w:ascii="微軟正黑體" w:eastAsia="微軟正黑體" w:hAnsi="微軟正黑體"/>
                <w:color w:val="7030A0"/>
              </w:rPr>
            </w:pPr>
            <w:r>
              <w:rPr>
                <w:rFonts w:ascii="微軟正黑體" w:eastAsia="微軟正黑體" w:hAnsi="微軟正黑體" w:hint="eastAsia"/>
                <w:color w:val="7030A0"/>
              </w:rPr>
              <w:t>3.</w:t>
            </w:r>
            <w:r w:rsidRPr="00CF072B">
              <w:rPr>
                <w:rFonts w:ascii="微軟正黑體" w:eastAsia="微軟正黑體" w:hAnsi="微軟正黑體" w:hint="eastAsia"/>
                <w:color w:val="7030A0"/>
              </w:rPr>
              <w:t>可結合21世紀5C關鍵核心能力</w:t>
            </w:r>
            <w:r w:rsidRPr="00F84A67">
              <w:rPr>
                <w:rFonts w:ascii="微軟正黑體" w:eastAsia="微軟正黑體" w:hAnsi="微軟正黑體" w:hint="eastAsia"/>
                <w:color w:val="7030A0"/>
              </w:rPr>
              <w:t>。</w:t>
            </w:r>
          </w:p>
        </w:tc>
      </w:tr>
      <w:tr w:rsidR="005B5C7F" w:rsidRPr="00265DD6" w14:paraId="7614D16C" w14:textId="1A628E0C" w:rsidTr="00535AD5">
        <w:trPr>
          <w:trHeight w:val="353"/>
        </w:trPr>
        <w:tc>
          <w:tcPr>
            <w:tcW w:w="1798" w:type="dxa"/>
            <w:vMerge w:val="restart"/>
            <w:tcBorders>
              <w:left w:val="thinThickSmallGap" w:sz="24" w:space="0" w:color="auto"/>
              <w:right w:val="single" w:sz="4" w:space="0" w:color="auto"/>
            </w:tcBorders>
            <w:shd w:val="clear" w:color="auto" w:fill="FFFFFF" w:themeFill="background1"/>
            <w:vAlign w:val="center"/>
          </w:tcPr>
          <w:p w14:paraId="2460BC79" w14:textId="77777777" w:rsidR="005B5C7F" w:rsidRPr="00265DD6" w:rsidRDefault="005B5C7F" w:rsidP="003A04AC">
            <w:pPr>
              <w:snapToGrid w:val="0"/>
              <w:jc w:val="center"/>
              <w:rPr>
                <w:rFonts w:ascii="標楷體" w:eastAsia="標楷體" w:hAnsi="標楷體"/>
                <w:b/>
              </w:rPr>
            </w:pPr>
            <w:r w:rsidRPr="00265DD6">
              <w:rPr>
                <w:rFonts w:ascii="標楷體" w:eastAsia="標楷體" w:hAnsi="標楷體" w:hint="eastAsia"/>
                <w:b/>
              </w:rPr>
              <w:t>節數規劃</w:t>
            </w:r>
          </w:p>
        </w:tc>
        <w:tc>
          <w:tcPr>
            <w:tcW w:w="8505" w:type="dxa"/>
            <w:gridSpan w:val="4"/>
            <w:tcBorders>
              <w:top w:val="single" w:sz="2" w:space="0" w:color="auto"/>
              <w:left w:val="single" w:sz="4" w:space="0" w:color="auto"/>
              <w:bottom w:val="single" w:sz="4" w:space="0" w:color="auto"/>
              <w:right w:val="single" w:sz="2" w:space="0" w:color="auto"/>
            </w:tcBorders>
            <w:vAlign w:val="center"/>
          </w:tcPr>
          <w:p w14:paraId="2E2B324B" w14:textId="77777777" w:rsidR="005B5C7F" w:rsidRPr="00265DD6" w:rsidRDefault="005B5C7F" w:rsidP="003A04AC">
            <w:pPr>
              <w:snapToGrid w:val="0"/>
              <w:jc w:val="center"/>
              <w:rPr>
                <w:rFonts w:ascii="標楷體" w:eastAsia="標楷體" w:hAnsi="標楷體"/>
                <w:b/>
              </w:rPr>
            </w:pPr>
            <w:r w:rsidRPr="00C01FE3">
              <w:rPr>
                <w:rFonts w:ascii="標楷體" w:eastAsia="標楷體" w:hAnsi="標楷體" w:hint="eastAsia"/>
                <w:b/>
              </w:rPr>
              <w:t>學習活動</w:t>
            </w:r>
          </w:p>
        </w:tc>
        <w:tc>
          <w:tcPr>
            <w:tcW w:w="3544" w:type="dxa"/>
            <w:gridSpan w:val="3"/>
            <w:vMerge w:val="restart"/>
            <w:tcBorders>
              <w:top w:val="single" w:sz="2" w:space="0" w:color="auto"/>
              <w:left w:val="single" w:sz="2" w:space="0" w:color="auto"/>
              <w:right w:val="single" w:sz="4" w:space="0" w:color="auto"/>
            </w:tcBorders>
            <w:vAlign w:val="center"/>
          </w:tcPr>
          <w:p w14:paraId="4A3533E6" w14:textId="77777777" w:rsidR="005B5C7F" w:rsidRPr="00265DD6" w:rsidRDefault="005B5C7F" w:rsidP="003A04AC">
            <w:pPr>
              <w:snapToGrid w:val="0"/>
              <w:jc w:val="center"/>
              <w:rPr>
                <w:rFonts w:ascii="標楷體" w:eastAsia="標楷體" w:hAnsi="標楷體"/>
                <w:b/>
              </w:rPr>
            </w:pPr>
            <w:r w:rsidRPr="00C01FE3">
              <w:rPr>
                <w:rFonts w:ascii="標楷體" w:eastAsia="標楷體" w:hAnsi="標楷體" w:hint="eastAsia"/>
                <w:b/>
              </w:rPr>
              <w:t>單元任務(</w:t>
            </w:r>
            <w:r w:rsidRPr="00265DD6">
              <w:rPr>
                <w:rFonts w:ascii="標楷體" w:eastAsia="標楷體" w:hAnsi="標楷體" w:hint="eastAsia"/>
                <w:b/>
              </w:rPr>
              <w:t>學習評量</w:t>
            </w:r>
            <w:r w:rsidRPr="00C01FE3">
              <w:rPr>
                <w:rFonts w:ascii="標楷體" w:eastAsia="標楷體" w:hAnsi="標楷體" w:hint="eastAsia"/>
                <w:b/>
              </w:rPr>
              <w:t>)</w:t>
            </w:r>
          </w:p>
        </w:tc>
        <w:tc>
          <w:tcPr>
            <w:tcW w:w="1944" w:type="dxa"/>
            <w:vMerge w:val="restart"/>
            <w:tcBorders>
              <w:top w:val="single" w:sz="2" w:space="0" w:color="auto"/>
              <w:left w:val="single" w:sz="4" w:space="0" w:color="auto"/>
              <w:right w:val="thickThinSmallGap" w:sz="24" w:space="0" w:color="auto"/>
            </w:tcBorders>
            <w:vAlign w:val="center"/>
          </w:tcPr>
          <w:p w14:paraId="51F02C76" w14:textId="3812CFF6" w:rsidR="005B5C7F" w:rsidRPr="00693CF2" w:rsidRDefault="00535AD5" w:rsidP="003A04AC">
            <w:pPr>
              <w:snapToGrid w:val="0"/>
              <w:jc w:val="center"/>
              <w:rPr>
                <w:rFonts w:ascii="標楷體" w:eastAsia="標楷體" w:hAnsi="標楷體"/>
                <w:b/>
                <w:color w:val="FF0000"/>
              </w:rPr>
            </w:pPr>
            <w:r w:rsidRPr="00693CF2">
              <w:rPr>
                <w:rFonts w:ascii="標楷體" w:eastAsia="標楷體" w:hAnsi="標楷體" w:hint="eastAsia"/>
                <w:b/>
                <w:color w:val="FF0000"/>
              </w:rPr>
              <w:t>學習資源</w:t>
            </w:r>
          </w:p>
        </w:tc>
      </w:tr>
      <w:tr w:rsidR="005B5C7F" w:rsidRPr="00265DD6" w14:paraId="6D5E7869" w14:textId="6547B964" w:rsidTr="00BC319D">
        <w:trPr>
          <w:trHeight w:val="340"/>
        </w:trPr>
        <w:tc>
          <w:tcPr>
            <w:tcW w:w="1798" w:type="dxa"/>
            <w:vMerge/>
            <w:tcBorders>
              <w:left w:val="thinThickSmallGap" w:sz="24" w:space="0" w:color="auto"/>
              <w:bottom w:val="single" w:sz="4" w:space="0" w:color="auto"/>
              <w:right w:val="single" w:sz="4" w:space="0" w:color="auto"/>
            </w:tcBorders>
            <w:shd w:val="clear" w:color="auto" w:fill="FFFFFF" w:themeFill="background1"/>
            <w:vAlign w:val="center"/>
          </w:tcPr>
          <w:p w14:paraId="17B31865" w14:textId="77777777" w:rsidR="005B5C7F" w:rsidRPr="00265DD6" w:rsidRDefault="005B5C7F" w:rsidP="003A04AC">
            <w:pPr>
              <w:snapToGrid w:val="0"/>
              <w:jc w:val="center"/>
              <w:rPr>
                <w:rFonts w:ascii="標楷體" w:eastAsia="標楷體" w:hAnsi="標楷體"/>
              </w:rPr>
            </w:pPr>
          </w:p>
        </w:tc>
        <w:tc>
          <w:tcPr>
            <w:tcW w:w="4111" w:type="dxa"/>
            <w:tcBorders>
              <w:top w:val="single" w:sz="4" w:space="0" w:color="auto"/>
              <w:left w:val="single" w:sz="4" w:space="0" w:color="auto"/>
              <w:bottom w:val="single" w:sz="4" w:space="0" w:color="auto"/>
              <w:right w:val="single" w:sz="2" w:space="0" w:color="auto"/>
            </w:tcBorders>
            <w:vAlign w:val="center"/>
          </w:tcPr>
          <w:p w14:paraId="4CBB8D6B" w14:textId="77777777" w:rsidR="005B5C7F" w:rsidRPr="00265DD6" w:rsidRDefault="005B5C7F" w:rsidP="003A04AC">
            <w:pPr>
              <w:snapToGrid w:val="0"/>
              <w:jc w:val="center"/>
              <w:rPr>
                <w:rFonts w:ascii="標楷體" w:eastAsia="標楷體" w:hAnsi="標楷體"/>
              </w:rPr>
            </w:pPr>
            <w:r w:rsidRPr="00265DD6">
              <w:rPr>
                <w:rFonts w:ascii="標楷體" w:eastAsia="標楷體" w:hAnsi="標楷體" w:hint="eastAsia"/>
              </w:rPr>
              <w:t>教師的提問或引導</w:t>
            </w:r>
          </w:p>
        </w:tc>
        <w:tc>
          <w:tcPr>
            <w:tcW w:w="4394" w:type="dxa"/>
            <w:gridSpan w:val="3"/>
            <w:tcBorders>
              <w:top w:val="single" w:sz="4" w:space="0" w:color="auto"/>
              <w:left w:val="single" w:sz="4" w:space="0" w:color="auto"/>
              <w:bottom w:val="single" w:sz="4" w:space="0" w:color="auto"/>
              <w:right w:val="single" w:sz="2" w:space="0" w:color="auto"/>
            </w:tcBorders>
            <w:vAlign w:val="center"/>
          </w:tcPr>
          <w:p w14:paraId="522D1A96" w14:textId="77777777" w:rsidR="005B5C7F" w:rsidRPr="00265DD6" w:rsidRDefault="005B5C7F" w:rsidP="003A04AC">
            <w:pPr>
              <w:snapToGrid w:val="0"/>
              <w:jc w:val="center"/>
              <w:rPr>
                <w:rFonts w:ascii="標楷體" w:eastAsia="標楷體" w:hAnsi="標楷體"/>
              </w:rPr>
            </w:pPr>
            <w:r w:rsidRPr="00265DD6">
              <w:rPr>
                <w:rFonts w:ascii="標楷體" w:eastAsia="標楷體" w:hAnsi="標楷體" w:hint="eastAsia"/>
              </w:rPr>
              <w:t>學生的學習活動</w:t>
            </w:r>
          </w:p>
        </w:tc>
        <w:tc>
          <w:tcPr>
            <w:tcW w:w="3544" w:type="dxa"/>
            <w:gridSpan w:val="3"/>
            <w:vMerge/>
            <w:tcBorders>
              <w:left w:val="single" w:sz="2" w:space="0" w:color="auto"/>
              <w:bottom w:val="single" w:sz="4" w:space="0" w:color="auto"/>
              <w:right w:val="single" w:sz="4" w:space="0" w:color="auto"/>
            </w:tcBorders>
            <w:vAlign w:val="center"/>
          </w:tcPr>
          <w:p w14:paraId="2761C8BB" w14:textId="77777777" w:rsidR="005B5C7F" w:rsidRPr="00265DD6" w:rsidRDefault="005B5C7F" w:rsidP="003A04AC">
            <w:pPr>
              <w:snapToGrid w:val="0"/>
              <w:jc w:val="center"/>
              <w:rPr>
                <w:rFonts w:ascii="標楷體" w:eastAsia="標楷體" w:hAnsi="標楷體"/>
              </w:rPr>
            </w:pPr>
          </w:p>
        </w:tc>
        <w:tc>
          <w:tcPr>
            <w:tcW w:w="1944" w:type="dxa"/>
            <w:vMerge/>
            <w:tcBorders>
              <w:left w:val="single" w:sz="4" w:space="0" w:color="auto"/>
              <w:bottom w:val="single" w:sz="4" w:space="0" w:color="auto"/>
              <w:right w:val="thickThinSmallGap" w:sz="24" w:space="0" w:color="auto"/>
            </w:tcBorders>
            <w:vAlign w:val="center"/>
          </w:tcPr>
          <w:p w14:paraId="0BA02971" w14:textId="77777777" w:rsidR="005B5C7F" w:rsidRPr="00693CF2" w:rsidRDefault="005B5C7F" w:rsidP="003A04AC">
            <w:pPr>
              <w:snapToGrid w:val="0"/>
              <w:jc w:val="center"/>
              <w:rPr>
                <w:rFonts w:ascii="標楷體" w:eastAsia="標楷體" w:hAnsi="標楷體"/>
                <w:color w:val="FF0000"/>
              </w:rPr>
            </w:pPr>
          </w:p>
        </w:tc>
      </w:tr>
      <w:tr w:rsidR="00535AD5" w:rsidRPr="00265DD6" w14:paraId="248B6838" w14:textId="5BBC0B08" w:rsidTr="00535AD5">
        <w:trPr>
          <w:trHeight w:val="769"/>
        </w:trPr>
        <w:tc>
          <w:tcPr>
            <w:tcW w:w="1798"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14:paraId="5C3E431D" w14:textId="77777777" w:rsidR="00535AD5" w:rsidRPr="00265DD6" w:rsidRDefault="00535AD5" w:rsidP="003A04AC">
            <w:pPr>
              <w:snapToGrid w:val="0"/>
              <w:jc w:val="both"/>
              <w:rPr>
                <w:rFonts w:ascii="標楷體" w:eastAsia="標楷體" w:hAnsi="標楷體"/>
                <w:color w:val="A6A6A6" w:themeColor="background1" w:themeShade="A6"/>
              </w:rPr>
            </w:pPr>
          </w:p>
        </w:tc>
        <w:tc>
          <w:tcPr>
            <w:tcW w:w="4111" w:type="dxa"/>
            <w:tcBorders>
              <w:top w:val="single" w:sz="4" w:space="0" w:color="auto"/>
              <w:left w:val="single" w:sz="4" w:space="0" w:color="auto"/>
              <w:bottom w:val="single" w:sz="4" w:space="0" w:color="auto"/>
              <w:right w:val="single" w:sz="2" w:space="0" w:color="auto"/>
            </w:tcBorders>
            <w:vAlign w:val="center"/>
          </w:tcPr>
          <w:p w14:paraId="5BA189D3" w14:textId="77777777" w:rsidR="00535AD5" w:rsidRPr="00B20BC7" w:rsidRDefault="00535AD5" w:rsidP="003A04AC">
            <w:pPr>
              <w:snapToGrid w:val="0"/>
              <w:spacing w:line="280" w:lineRule="exact"/>
              <w:jc w:val="both"/>
              <w:rPr>
                <w:rFonts w:ascii="微軟正黑體" w:eastAsia="微軟正黑體" w:hAnsi="微軟正黑體"/>
                <w:color w:val="7030A0"/>
              </w:rPr>
            </w:pPr>
            <w:r w:rsidRPr="00B20BC7">
              <w:rPr>
                <w:rFonts w:ascii="微軟正黑體" w:eastAsia="微軟正黑體" w:hAnsi="微軟正黑體" w:hint="eastAsia"/>
                <w:color w:val="7030A0"/>
              </w:rPr>
              <w:t>教師的提問或引導：</w:t>
            </w:r>
          </w:p>
          <w:p w14:paraId="5F3138C5" w14:textId="16207C54" w:rsidR="00535AD5" w:rsidRPr="00B20BC7" w:rsidRDefault="00535AD5" w:rsidP="003A04AC">
            <w:pPr>
              <w:snapToGrid w:val="0"/>
              <w:spacing w:line="280" w:lineRule="exact"/>
              <w:jc w:val="both"/>
              <w:rPr>
                <w:rFonts w:ascii="微軟正黑體" w:eastAsia="微軟正黑體" w:hAnsi="微軟正黑體"/>
                <w:color w:val="7030A0"/>
              </w:rPr>
            </w:pPr>
            <w:r>
              <w:rPr>
                <w:rFonts w:ascii="微軟正黑體" w:eastAsia="微軟正黑體" w:hAnsi="微軟正黑體" w:hint="eastAsia"/>
                <w:color w:val="7030A0"/>
              </w:rPr>
              <w:t>1.</w:t>
            </w:r>
            <w:r w:rsidRPr="00B20BC7">
              <w:rPr>
                <w:rFonts w:ascii="微軟正黑體" w:eastAsia="微軟正黑體" w:hAnsi="微軟正黑體" w:hint="eastAsia"/>
                <w:color w:val="7030A0"/>
              </w:rPr>
              <w:t>寫出關鍵提問、核心問題或核心概念（學生在這個</w:t>
            </w:r>
            <w:r>
              <w:rPr>
                <w:rFonts w:ascii="微軟正黑體" w:eastAsia="微軟正黑體" w:hAnsi="微軟正黑體" w:hint="eastAsia"/>
                <w:color w:val="7030A0"/>
              </w:rPr>
              <w:t>單元問題</w:t>
            </w:r>
            <w:r w:rsidRPr="00B20BC7">
              <w:rPr>
                <w:rFonts w:ascii="微軟正黑體" w:eastAsia="微軟正黑體" w:hAnsi="微軟正黑體" w:hint="eastAsia"/>
                <w:color w:val="7030A0"/>
              </w:rPr>
              <w:t>）要形成的關鍵問題意識或概念</w:t>
            </w:r>
            <w:r w:rsidRPr="00DA3005">
              <w:rPr>
                <w:rFonts w:ascii="微軟正黑體" w:eastAsia="微軟正黑體" w:hAnsi="微軟正黑體" w:hint="eastAsia"/>
                <w:color w:val="7030A0"/>
              </w:rPr>
              <w:t>。</w:t>
            </w:r>
          </w:p>
          <w:p w14:paraId="7E5BC497" w14:textId="77777777" w:rsidR="00535AD5" w:rsidRPr="00B20BC7" w:rsidRDefault="00535AD5" w:rsidP="003A04AC">
            <w:pPr>
              <w:snapToGrid w:val="0"/>
              <w:spacing w:line="280" w:lineRule="exact"/>
              <w:jc w:val="both"/>
              <w:rPr>
                <w:rFonts w:ascii="微軟正黑體" w:eastAsia="微軟正黑體" w:hAnsi="微軟正黑體"/>
                <w:color w:val="7030A0"/>
              </w:rPr>
            </w:pPr>
            <w:r w:rsidRPr="00B20BC7">
              <w:rPr>
                <w:rFonts w:ascii="微軟正黑體" w:eastAsia="微軟正黑體" w:hAnsi="微軟正黑體" w:hint="eastAsia"/>
                <w:color w:val="7030A0"/>
              </w:rPr>
              <w:t>舉例：</w:t>
            </w:r>
          </w:p>
          <w:p w14:paraId="2191CBB2" w14:textId="77777777" w:rsidR="00535AD5" w:rsidRPr="00B20BC7" w:rsidRDefault="00535AD5" w:rsidP="005B5C7F">
            <w:pPr>
              <w:snapToGrid w:val="0"/>
              <w:spacing w:line="280" w:lineRule="exact"/>
              <w:ind w:left="48" w:hangingChars="20" w:hanging="48"/>
              <w:jc w:val="both"/>
              <w:rPr>
                <w:rFonts w:ascii="微軟正黑體" w:eastAsia="微軟正黑體" w:hAnsi="微軟正黑體"/>
                <w:color w:val="7030A0"/>
              </w:rPr>
            </w:pPr>
            <w:proofErr w:type="gramStart"/>
            <w:r w:rsidRPr="00B20BC7">
              <w:rPr>
                <w:rFonts w:ascii="微軟正黑體" w:eastAsia="微軟正黑體" w:hAnsi="微軟正黑體" w:hint="eastAsia"/>
                <w:color w:val="7030A0"/>
              </w:rPr>
              <w:t>‧</w:t>
            </w:r>
            <w:proofErr w:type="gramEnd"/>
            <w:r w:rsidRPr="00B20BC7">
              <w:rPr>
                <w:rFonts w:ascii="微軟正黑體" w:eastAsia="微軟正黑體" w:hAnsi="微軟正黑體" w:hint="eastAsia"/>
                <w:color w:val="7030A0"/>
              </w:rPr>
              <w:t>依據一周採買紀錄表，分析包裝材料「買食物還是買垃圾？」</w:t>
            </w:r>
          </w:p>
          <w:p w14:paraId="7140226F" w14:textId="77777777" w:rsidR="00535AD5" w:rsidRPr="00265DD6" w:rsidRDefault="00535AD5" w:rsidP="005B5C7F">
            <w:pPr>
              <w:snapToGrid w:val="0"/>
              <w:spacing w:line="280" w:lineRule="exact"/>
              <w:ind w:left="48" w:hangingChars="20" w:hanging="48"/>
              <w:jc w:val="both"/>
              <w:rPr>
                <w:rFonts w:ascii="標楷體" w:eastAsia="標楷體" w:hAnsi="標楷體"/>
                <w:color w:val="A6A6A6" w:themeColor="background1" w:themeShade="A6"/>
              </w:rPr>
            </w:pPr>
            <w:proofErr w:type="gramStart"/>
            <w:r w:rsidRPr="00B20BC7">
              <w:rPr>
                <w:rFonts w:ascii="微軟正黑體" w:eastAsia="微軟正黑體" w:hAnsi="微軟正黑體" w:hint="eastAsia"/>
                <w:color w:val="7030A0"/>
              </w:rPr>
              <w:t>‧</w:t>
            </w:r>
            <w:proofErr w:type="gramEnd"/>
            <w:r w:rsidRPr="00B20BC7">
              <w:rPr>
                <w:rFonts w:ascii="微軟正黑體" w:eastAsia="微軟正黑體" w:hAnsi="微軟正黑體" w:hint="eastAsia"/>
                <w:color w:val="7030A0"/>
              </w:rPr>
              <w:t>中途島</w:t>
            </w:r>
            <w:proofErr w:type="gramStart"/>
            <w:r w:rsidRPr="00B20BC7">
              <w:rPr>
                <w:rFonts w:ascii="微軟正黑體" w:eastAsia="微軟正黑體" w:hAnsi="微軟正黑體" w:hint="eastAsia"/>
                <w:color w:val="7030A0"/>
              </w:rPr>
              <w:t>信通翁肚</w:t>
            </w:r>
            <w:proofErr w:type="gramEnd"/>
            <w:r w:rsidRPr="00B20BC7">
              <w:rPr>
                <w:rFonts w:ascii="微軟正黑體" w:eastAsia="微軟正黑體" w:hAnsi="微軟正黑體" w:hint="eastAsia"/>
                <w:color w:val="7030A0"/>
              </w:rPr>
              <w:t>子的垃圾跟我有關係嗎？</w:t>
            </w:r>
          </w:p>
        </w:tc>
        <w:tc>
          <w:tcPr>
            <w:tcW w:w="4394" w:type="dxa"/>
            <w:gridSpan w:val="3"/>
            <w:tcBorders>
              <w:top w:val="single" w:sz="4" w:space="0" w:color="auto"/>
              <w:left w:val="single" w:sz="4" w:space="0" w:color="auto"/>
              <w:bottom w:val="single" w:sz="4" w:space="0" w:color="auto"/>
              <w:right w:val="single" w:sz="2" w:space="0" w:color="auto"/>
            </w:tcBorders>
            <w:vAlign w:val="center"/>
          </w:tcPr>
          <w:p w14:paraId="4475F40F" w14:textId="77777777" w:rsidR="00535AD5" w:rsidRPr="00DA3005" w:rsidRDefault="00535AD5"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1.</w:t>
            </w:r>
            <w:r w:rsidRPr="00DA3005">
              <w:rPr>
                <w:rFonts w:ascii="微軟正黑體" w:eastAsia="微軟正黑體" w:hAnsi="微軟正黑體" w:hint="eastAsia"/>
                <w:color w:val="7030A0"/>
              </w:rPr>
              <w:t>與學習目標、學習內容緊密連結，設計活動及流程。以目標動詞為主，概略描述相關內容、探究方法策略等如何結合。</w:t>
            </w:r>
          </w:p>
          <w:p w14:paraId="7C20C77A" w14:textId="77777777" w:rsidR="00535AD5" w:rsidRPr="00DA3005" w:rsidRDefault="00535AD5"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2.</w:t>
            </w:r>
            <w:r w:rsidRPr="00DA3005">
              <w:rPr>
                <w:rFonts w:ascii="微軟正黑體" w:eastAsia="微軟正黑體" w:hAnsi="微軟正黑體" w:hint="eastAsia"/>
                <w:color w:val="7030A0"/>
              </w:rPr>
              <w:t xml:space="preserve">安排以學生為中心，發表個人意見及選擇的學習活動。建議避免食譜式學習活動。 </w:t>
            </w:r>
          </w:p>
          <w:p w14:paraId="10917FF8" w14:textId="77777777" w:rsidR="00535AD5" w:rsidRPr="00265DD6" w:rsidRDefault="00535AD5" w:rsidP="003A04AC">
            <w:pPr>
              <w:snapToGrid w:val="0"/>
              <w:jc w:val="both"/>
              <w:rPr>
                <w:rFonts w:ascii="標楷體" w:eastAsia="標楷體" w:hAnsi="標楷體"/>
                <w:color w:val="A6A6A6" w:themeColor="background1" w:themeShade="A6"/>
              </w:rPr>
            </w:pPr>
            <w:r>
              <w:rPr>
                <w:rFonts w:ascii="微軟正黑體" w:eastAsia="微軟正黑體" w:hAnsi="微軟正黑體" w:hint="eastAsia"/>
                <w:color w:val="7030A0"/>
              </w:rPr>
              <w:t>3.</w:t>
            </w:r>
            <w:r w:rsidRPr="00DA3005">
              <w:rPr>
                <w:rFonts w:ascii="微軟正黑體" w:eastAsia="微軟正黑體" w:hAnsi="微軟正黑體" w:hint="eastAsia"/>
                <w:color w:val="7030A0"/>
              </w:rPr>
              <w:t>部分活動須以分組合作進行。</w:t>
            </w:r>
          </w:p>
        </w:tc>
        <w:tc>
          <w:tcPr>
            <w:tcW w:w="3544" w:type="dxa"/>
            <w:gridSpan w:val="3"/>
            <w:tcBorders>
              <w:top w:val="single" w:sz="4" w:space="0" w:color="auto"/>
              <w:left w:val="single" w:sz="2" w:space="0" w:color="auto"/>
              <w:bottom w:val="single" w:sz="4" w:space="0" w:color="auto"/>
              <w:right w:val="single" w:sz="4" w:space="0" w:color="auto"/>
            </w:tcBorders>
          </w:tcPr>
          <w:p w14:paraId="38E70F42" w14:textId="77777777" w:rsidR="00535AD5" w:rsidRPr="00DA3005" w:rsidRDefault="00535AD5"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1.</w:t>
            </w:r>
            <w:r w:rsidRPr="00DA3005">
              <w:rPr>
                <w:rFonts w:ascii="微軟正黑體" w:eastAsia="微軟正黑體" w:hAnsi="微軟正黑體" w:hint="eastAsia"/>
                <w:color w:val="7030A0"/>
              </w:rPr>
              <w:t>針對其學習內容與學習活動用何證據檢視學習目標的達成。</w:t>
            </w:r>
          </w:p>
          <w:p w14:paraId="1341195E" w14:textId="77777777" w:rsidR="00535AD5" w:rsidRPr="00DA3005" w:rsidRDefault="00535AD5"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2.</w:t>
            </w:r>
            <w:r w:rsidRPr="00DA3005">
              <w:rPr>
                <w:rFonts w:ascii="微軟正黑體" w:eastAsia="微軟正黑體" w:hAnsi="微軟正黑體" w:hint="eastAsia"/>
                <w:color w:val="7030A0"/>
              </w:rPr>
              <w:t>建議安排提高學生好奇與探究的任務如觀察日誌、訪談、踏查等。</w:t>
            </w:r>
          </w:p>
          <w:p w14:paraId="4376DC14" w14:textId="77777777" w:rsidR="00535AD5" w:rsidRPr="00DA3005" w:rsidRDefault="00535AD5" w:rsidP="003A04AC">
            <w:pPr>
              <w:snapToGrid w:val="0"/>
              <w:spacing w:line="280" w:lineRule="exact"/>
              <w:ind w:left="192" w:hangingChars="80" w:hanging="192"/>
              <w:rPr>
                <w:rFonts w:ascii="微軟正黑體" w:eastAsia="微軟正黑體" w:hAnsi="微軟正黑體"/>
                <w:color w:val="7030A0"/>
              </w:rPr>
            </w:pPr>
            <w:r>
              <w:rPr>
                <w:rFonts w:ascii="微軟正黑體" w:eastAsia="微軟正黑體" w:hAnsi="微軟正黑體" w:hint="eastAsia"/>
                <w:color w:val="7030A0"/>
              </w:rPr>
              <w:t>3.</w:t>
            </w:r>
            <w:r w:rsidRPr="00DA3005">
              <w:rPr>
                <w:rFonts w:ascii="微軟正黑體" w:eastAsia="微軟正黑體" w:hAnsi="微軟正黑體" w:hint="eastAsia"/>
                <w:color w:val="7030A0"/>
              </w:rPr>
              <w:t>總結性任</w:t>
            </w:r>
            <w:proofErr w:type="gramStart"/>
            <w:r w:rsidRPr="00DA3005">
              <w:rPr>
                <w:rFonts w:ascii="微軟正黑體" w:eastAsia="微軟正黑體" w:hAnsi="微軟正黑體" w:hint="eastAsia"/>
                <w:color w:val="7030A0"/>
              </w:rPr>
              <w:t>務需</w:t>
            </w:r>
            <w:proofErr w:type="gramEnd"/>
            <w:r w:rsidRPr="00DA3005">
              <w:rPr>
                <w:rFonts w:ascii="微軟正黑體" w:eastAsia="微軟正黑體" w:hAnsi="微軟正黑體" w:hint="eastAsia"/>
                <w:color w:val="7030A0"/>
              </w:rPr>
              <w:t xml:space="preserve">有公開分享的對象。 </w:t>
            </w:r>
          </w:p>
          <w:p w14:paraId="41E5B632" w14:textId="77777777" w:rsidR="00535AD5" w:rsidRPr="00265DD6" w:rsidRDefault="00535AD5" w:rsidP="00535AD5">
            <w:pPr>
              <w:snapToGrid w:val="0"/>
              <w:spacing w:line="300" w:lineRule="exact"/>
              <w:ind w:left="192" w:hangingChars="80" w:hanging="192"/>
              <w:jc w:val="both"/>
              <w:rPr>
                <w:rFonts w:ascii="標楷體" w:eastAsia="標楷體" w:hAnsi="標楷體"/>
              </w:rPr>
            </w:pPr>
            <w:r>
              <w:rPr>
                <w:rFonts w:ascii="微軟正黑體" w:eastAsia="微軟正黑體" w:hAnsi="微軟正黑體" w:hint="eastAsia"/>
                <w:color w:val="7030A0"/>
              </w:rPr>
              <w:t>4.</w:t>
            </w:r>
            <w:r w:rsidRPr="00DA3005">
              <w:rPr>
                <w:rFonts w:ascii="微軟正黑體" w:eastAsia="微軟正黑體" w:hAnsi="微軟正黑體" w:hint="eastAsia"/>
                <w:color w:val="7030A0"/>
              </w:rPr>
              <w:t>失敗的反思也屬</w:t>
            </w:r>
            <w:r>
              <w:rPr>
                <w:rFonts w:ascii="微軟正黑體" w:eastAsia="微軟正黑體" w:hAnsi="微軟正黑體" w:hint="eastAsia"/>
                <w:color w:val="7030A0"/>
              </w:rPr>
              <w:t>於</w:t>
            </w:r>
            <w:r w:rsidRPr="00DA3005">
              <w:rPr>
                <w:rFonts w:ascii="微軟正黑體" w:eastAsia="微軟正黑體" w:hAnsi="微軟正黑體" w:hint="eastAsia"/>
                <w:color w:val="7030A0"/>
              </w:rPr>
              <w:t>學習任務。</w:t>
            </w:r>
          </w:p>
        </w:tc>
        <w:tc>
          <w:tcPr>
            <w:tcW w:w="1944" w:type="dxa"/>
            <w:tcBorders>
              <w:top w:val="single" w:sz="4" w:space="0" w:color="auto"/>
              <w:left w:val="single" w:sz="4" w:space="0" w:color="auto"/>
              <w:bottom w:val="single" w:sz="4" w:space="0" w:color="auto"/>
              <w:right w:val="thickThinSmallGap" w:sz="24" w:space="0" w:color="auto"/>
            </w:tcBorders>
          </w:tcPr>
          <w:p w14:paraId="580025E5" w14:textId="4374DD13" w:rsidR="00535AD5" w:rsidRPr="00693CF2" w:rsidRDefault="00535AD5" w:rsidP="00535AD5">
            <w:pPr>
              <w:snapToGrid w:val="0"/>
              <w:spacing w:line="300" w:lineRule="exact"/>
              <w:rPr>
                <w:rFonts w:ascii="微軟正黑體" w:eastAsia="微軟正黑體" w:hAnsi="微軟正黑體"/>
                <w:color w:val="FF0000"/>
              </w:rPr>
            </w:pPr>
            <w:r w:rsidRPr="00693CF2">
              <w:rPr>
                <w:rFonts w:ascii="微軟正黑體" w:eastAsia="微軟正黑體" w:hAnsi="微軟正黑體" w:hint="eastAsia"/>
                <w:color w:val="FF0000"/>
              </w:rPr>
              <w:t>針對學習內容學習活動及單元任務(學習評量)所需之</w:t>
            </w:r>
            <w:proofErr w:type="gramStart"/>
            <w:r w:rsidRPr="00693CF2">
              <w:rPr>
                <w:rFonts w:ascii="微軟正黑體" w:eastAsia="微軟正黑體" w:hAnsi="微軟正黑體" w:hint="eastAsia"/>
                <w:color w:val="FF0000"/>
              </w:rPr>
              <w:t>自選編教材</w:t>
            </w:r>
            <w:proofErr w:type="gramEnd"/>
            <w:r w:rsidRPr="00693CF2">
              <w:rPr>
                <w:rFonts w:ascii="微軟正黑體" w:eastAsia="微軟正黑體" w:hAnsi="微軟正黑體" w:hint="eastAsia"/>
                <w:color w:val="FF0000"/>
              </w:rPr>
              <w:t>或學習單等學習資源。</w:t>
            </w:r>
          </w:p>
        </w:tc>
      </w:tr>
      <w:tr w:rsidR="00535AD5" w:rsidRPr="00265DD6" w14:paraId="094ED939" w14:textId="1EC601B0" w:rsidTr="00535AD5">
        <w:trPr>
          <w:trHeight w:val="505"/>
        </w:trPr>
        <w:tc>
          <w:tcPr>
            <w:tcW w:w="1798" w:type="dxa"/>
            <w:tcBorders>
              <w:top w:val="single" w:sz="4" w:space="0" w:color="auto"/>
              <w:left w:val="thinThickSmallGap" w:sz="24" w:space="0" w:color="auto"/>
              <w:bottom w:val="thickThinSmallGap" w:sz="24" w:space="0" w:color="auto"/>
              <w:right w:val="single" w:sz="4" w:space="0" w:color="auto"/>
            </w:tcBorders>
            <w:shd w:val="clear" w:color="auto" w:fill="FFFFFF" w:themeFill="background1"/>
            <w:vAlign w:val="center"/>
          </w:tcPr>
          <w:p w14:paraId="1329EDD6" w14:textId="77777777" w:rsidR="00535AD5" w:rsidRPr="00265DD6" w:rsidRDefault="00535AD5" w:rsidP="003A04AC">
            <w:pPr>
              <w:snapToGrid w:val="0"/>
              <w:rPr>
                <w:rFonts w:ascii="標楷體" w:eastAsia="標楷體" w:hAnsi="標楷體"/>
                <w:color w:val="A6A6A6" w:themeColor="background1" w:themeShade="A6"/>
              </w:rPr>
            </w:pPr>
          </w:p>
        </w:tc>
        <w:tc>
          <w:tcPr>
            <w:tcW w:w="4111" w:type="dxa"/>
            <w:tcBorders>
              <w:top w:val="single" w:sz="4" w:space="0" w:color="auto"/>
              <w:left w:val="single" w:sz="4" w:space="0" w:color="auto"/>
              <w:bottom w:val="thickThinSmallGap" w:sz="24" w:space="0" w:color="auto"/>
              <w:right w:val="single" w:sz="2" w:space="0" w:color="auto"/>
            </w:tcBorders>
            <w:vAlign w:val="center"/>
          </w:tcPr>
          <w:p w14:paraId="4A95D4C7" w14:textId="77777777" w:rsidR="00535AD5" w:rsidRPr="00265DD6" w:rsidRDefault="00535AD5" w:rsidP="003A04AC">
            <w:pPr>
              <w:snapToGrid w:val="0"/>
              <w:rPr>
                <w:rFonts w:ascii="標楷體" w:eastAsia="標楷體" w:hAnsi="標楷體"/>
                <w:color w:val="A6A6A6" w:themeColor="background1" w:themeShade="A6"/>
              </w:rPr>
            </w:pPr>
          </w:p>
        </w:tc>
        <w:tc>
          <w:tcPr>
            <w:tcW w:w="4394" w:type="dxa"/>
            <w:gridSpan w:val="3"/>
            <w:tcBorders>
              <w:top w:val="single" w:sz="4" w:space="0" w:color="auto"/>
              <w:left w:val="single" w:sz="4" w:space="0" w:color="auto"/>
              <w:bottom w:val="thickThinSmallGap" w:sz="24" w:space="0" w:color="auto"/>
              <w:right w:val="single" w:sz="2" w:space="0" w:color="auto"/>
            </w:tcBorders>
            <w:vAlign w:val="center"/>
          </w:tcPr>
          <w:p w14:paraId="7110AC4F" w14:textId="77777777" w:rsidR="00535AD5" w:rsidRPr="00265DD6" w:rsidRDefault="00535AD5" w:rsidP="003A04AC">
            <w:pPr>
              <w:snapToGrid w:val="0"/>
              <w:rPr>
                <w:rFonts w:ascii="標楷體" w:eastAsia="標楷體" w:hAnsi="標楷體"/>
                <w:color w:val="A6A6A6" w:themeColor="background1" w:themeShade="A6"/>
              </w:rPr>
            </w:pPr>
          </w:p>
        </w:tc>
        <w:tc>
          <w:tcPr>
            <w:tcW w:w="3544" w:type="dxa"/>
            <w:gridSpan w:val="3"/>
            <w:tcBorders>
              <w:top w:val="single" w:sz="4" w:space="0" w:color="auto"/>
              <w:left w:val="single" w:sz="2" w:space="0" w:color="auto"/>
              <w:bottom w:val="thickThinSmallGap" w:sz="24" w:space="0" w:color="auto"/>
              <w:right w:val="single" w:sz="4" w:space="0" w:color="auto"/>
            </w:tcBorders>
            <w:vAlign w:val="center"/>
          </w:tcPr>
          <w:p w14:paraId="27AF409F" w14:textId="77777777" w:rsidR="00535AD5" w:rsidRPr="00265DD6" w:rsidRDefault="00535AD5" w:rsidP="003A04AC">
            <w:pPr>
              <w:snapToGrid w:val="0"/>
              <w:rPr>
                <w:rFonts w:ascii="標楷體" w:eastAsia="標楷體" w:hAnsi="標楷體"/>
                <w:color w:val="FF0000"/>
              </w:rPr>
            </w:pPr>
          </w:p>
        </w:tc>
        <w:tc>
          <w:tcPr>
            <w:tcW w:w="1944" w:type="dxa"/>
            <w:tcBorders>
              <w:top w:val="single" w:sz="4" w:space="0" w:color="auto"/>
              <w:left w:val="single" w:sz="4" w:space="0" w:color="auto"/>
              <w:bottom w:val="thickThinSmallGap" w:sz="24" w:space="0" w:color="auto"/>
              <w:right w:val="thickThinSmallGap" w:sz="24" w:space="0" w:color="auto"/>
            </w:tcBorders>
            <w:vAlign w:val="center"/>
          </w:tcPr>
          <w:p w14:paraId="2D3B6C72" w14:textId="77777777" w:rsidR="00535AD5" w:rsidRPr="00265DD6" w:rsidRDefault="00535AD5" w:rsidP="003A04AC">
            <w:pPr>
              <w:snapToGrid w:val="0"/>
              <w:rPr>
                <w:rFonts w:ascii="標楷體" w:eastAsia="標楷體" w:hAnsi="標楷體"/>
                <w:color w:val="FF0000"/>
              </w:rPr>
            </w:pPr>
          </w:p>
        </w:tc>
      </w:tr>
    </w:tbl>
    <w:p w14:paraId="30F021CC" w14:textId="5E9B1AEB" w:rsidR="00362E04" w:rsidRPr="00B9046C" w:rsidRDefault="00BC319D" w:rsidP="00BC319D">
      <w:pPr>
        <w:snapToGrid w:val="0"/>
        <w:spacing w:line="240" w:lineRule="exact"/>
        <w:rPr>
          <w:rFonts w:ascii="Times New Roman" w:hAnsi="Times New Roman" w:cs="Times New Roman"/>
          <w:kern w:val="0"/>
          <w:szCs w:val="24"/>
        </w:rPr>
      </w:pPr>
      <w:r>
        <w:rPr>
          <w:rFonts w:ascii="標楷體" w:eastAsia="標楷體" w:hAnsi="標楷體" w:cs="標楷體"/>
        </w:rPr>
        <w:t>◎教學期</w:t>
      </w:r>
      <w:proofErr w:type="gramStart"/>
      <w:r>
        <w:rPr>
          <w:rFonts w:ascii="標楷體" w:eastAsia="標楷體" w:hAnsi="標楷體" w:cs="標楷體"/>
        </w:rPr>
        <w:t>程請敘明週</w:t>
      </w:r>
      <w:proofErr w:type="gramEnd"/>
      <w:r>
        <w:rPr>
          <w:rFonts w:ascii="標楷體" w:eastAsia="標楷體" w:hAnsi="標楷體" w:cs="標楷體"/>
        </w:rPr>
        <w:t>次起訖，各個單元以教學期程順序依序撰寫，每</w:t>
      </w:r>
      <w:proofErr w:type="gramStart"/>
      <w:r>
        <w:rPr>
          <w:rFonts w:ascii="標楷體" w:eastAsia="標楷體" w:hAnsi="標楷體" w:cs="標楷體"/>
        </w:rPr>
        <w:t>個</w:t>
      </w:r>
      <w:proofErr w:type="gramEnd"/>
      <w:r>
        <w:rPr>
          <w:rFonts w:ascii="標楷體" w:eastAsia="標楷體" w:hAnsi="標楷體" w:cs="標楷體"/>
        </w:rPr>
        <w:t>單元需有一個單元學習活動設計表</w:t>
      </w:r>
      <w:r>
        <w:rPr>
          <w:rFonts w:ascii="微軟正黑體" w:eastAsia="微軟正黑體" w:hAnsi="微軟正黑體" w:cs="微軟正黑體"/>
        </w:rPr>
        <w:t>，</w:t>
      </w:r>
      <w:proofErr w:type="gramStart"/>
      <w:r>
        <w:rPr>
          <w:rFonts w:ascii="標楷體" w:eastAsia="標楷體" w:hAnsi="標楷體" w:cs="標楷體"/>
        </w:rPr>
        <w:t>表太多</w:t>
      </w:r>
      <w:proofErr w:type="gramEnd"/>
      <w:r>
        <w:rPr>
          <w:rFonts w:ascii="標楷體" w:eastAsia="標楷體" w:hAnsi="標楷體" w:cs="標楷體"/>
        </w:rPr>
        <w:t>或不足，請自行增刪。</w:t>
      </w:r>
    </w:p>
    <w:p w14:paraId="1A295522" w14:textId="77777777" w:rsidR="00B20BC7" w:rsidRPr="00791BA0" w:rsidRDefault="00B20BC7" w:rsidP="00B20BC7">
      <w:pPr>
        <w:snapToGrid w:val="0"/>
        <w:jc w:val="center"/>
        <w:rPr>
          <w:rFonts w:ascii="標楷體" w:eastAsia="標楷體" w:hAnsi="標楷體"/>
          <w:sz w:val="22"/>
          <w:u w:val="single"/>
        </w:rPr>
      </w:pPr>
      <w:proofErr w:type="gramStart"/>
      <w:r w:rsidRPr="00791BA0">
        <w:rPr>
          <w:rFonts w:ascii="標楷體" w:eastAsia="標楷體" w:hAnsi="標楷體" w:hint="eastAsia"/>
          <w:b/>
          <w:sz w:val="26"/>
          <w:szCs w:val="26"/>
        </w:rPr>
        <w:lastRenderedPageBreak/>
        <w:t>臺</w:t>
      </w:r>
      <w:proofErr w:type="gramEnd"/>
      <w:r w:rsidRPr="00791BA0">
        <w:rPr>
          <w:rFonts w:ascii="標楷體" w:eastAsia="標楷體" w:hAnsi="標楷體" w:hint="eastAsia"/>
          <w:b/>
          <w:sz w:val="26"/>
          <w:szCs w:val="26"/>
        </w:rPr>
        <w:t>南市公(私)立</w:t>
      </w:r>
      <w:r w:rsidRPr="00791BA0">
        <w:rPr>
          <w:rFonts w:ascii="新細明體" w:eastAsia="新細明體" w:hAnsi="新細明體" w:cs="新細明體" w:hint="eastAsia"/>
          <w:b/>
          <w:sz w:val="26"/>
          <w:szCs w:val="26"/>
        </w:rPr>
        <w:t>〇〇</w:t>
      </w:r>
      <w:r w:rsidRPr="00791BA0">
        <w:rPr>
          <w:rFonts w:ascii="標楷體" w:eastAsia="標楷體" w:hAnsi="標楷體" w:hint="eastAsia"/>
          <w:b/>
          <w:sz w:val="26"/>
          <w:szCs w:val="26"/>
        </w:rPr>
        <w:t>區</w:t>
      </w:r>
      <w:r w:rsidRPr="00791BA0">
        <w:rPr>
          <w:rFonts w:ascii="新細明體" w:eastAsia="新細明體" w:hAnsi="新細明體" w:cs="新細明體" w:hint="eastAsia"/>
          <w:b/>
          <w:sz w:val="26"/>
          <w:szCs w:val="26"/>
        </w:rPr>
        <w:t>〇〇</w:t>
      </w:r>
      <w:r w:rsidRPr="00791BA0">
        <w:rPr>
          <w:rFonts w:ascii="標楷體" w:eastAsia="標楷體" w:hAnsi="標楷體" w:hint="eastAsia"/>
          <w:b/>
          <w:sz w:val="26"/>
          <w:szCs w:val="26"/>
        </w:rPr>
        <w:t>國民中(小)學</w:t>
      </w:r>
      <w:r>
        <w:rPr>
          <w:rFonts w:ascii="標楷體" w:eastAsia="標楷體" w:hAnsi="標楷體" w:hint="eastAsia"/>
          <w:b/>
          <w:sz w:val="26"/>
          <w:szCs w:val="26"/>
        </w:rPr>
        <w:t>○○○</w:t>
      </w:r>
      <w:r w:rsidRPr="00791BA0">
        <w:rPr>
          <w:rFonts w:ascii="標楷體" w:eastAsia="標楷體" w:hAnsi="標楷體" w:hint="eastAsia"/>
          <w:b/>
          <w:sz w:val="26"/>
          <w:szCs w:val="26"/>
        </w:rPr>
        <w:t>學年度</w:t>
      </w:r>
      <w:r w:rsidRPr="00F87B36">
        <w:rPr>
          <w:rFonts w:ascii="標楷體" w:eastAsia="標楷體" w:hAnsi="標楷體" w:hint="eastAsia"/>
          <w:b/>
          <w:color w:val="FF0000"/>
          <w:sz w:val="26"/>
          <w:szCs w:val="26"/>
        </w:rPr>
        <w:t>(第</w:t>
      </w:r>
      <w:r w:rsidRPr="00F87B36">
        <w:rPr>
          <w:rFonts w:ascii="新細明體" w:eastAsia="新細明體" w:hAnsi="新細明體" w:hint="eastAsia"/>
          <w:b/>
          <w:color w:val="FF0000"/>
          <w:sz w:val="26"/>
          <w:szCs w:val="26"/>
        </w:rPr>
        <w:t>〇</w:t>
      </w:r>
      <w:r w:rsidRPr="00F87B36">
        <w:rPr>
          <w:rFonts w:ascii="標楷體" w:eastAsia="標楷體" w:hAnsi="標楷體" w:hint="eastAsia"/>
          <w:b/>
          <w:color w:val="FF0000"/>
          <w:sz w:val="26"/>
          <w:szCs w:val="26"/>
        </w:rPr>
        <w:t>學期)</w:t>
      </w:r>
      <w:r w:rsidRPr="00791BA0">
        <w:rPr>
          <w:rFonts w:ascii="新細明體" w:eastAsia="新細明體" w:hAnsi="新細明體" w:cs="新細明體" w:hint="eastAsia"/>
          <w:b/>
          <w:sz w:val="26"/>
          <w:szCs w:val="26"/>
        </w:rPr>
        <w:t>〇</w:t>
      </w:r>
      <w:r w:rsidRPr="00791BA0">
        <w:rPr>
          <w:rFonts w:ascii="標楷體" w:eastAsia="標楷體" w:hAnsi="標楷體" w:hint="eastAsia"/>
          <w:b/>
          <w:sz w:val="26"/>
          <w:szCs w:val="26"/>
        </w:rPr>
        <w:t>年級</w:t>
      </w:r>
      <w:r>
        <w:rPr>
          <w:rFonts w:ascii="新細明體" w:eastAsia="新細明體" w:hAnsi="新細明體" w:hint="eastAsia"/>
          <w:b/>
          <w:sz w:val="26"/>
          <w:szCs w:val="26"/>
        </w:rPr>
        <w:t>【</w:t>
      </w:r>
      <w:r>
        <w:rPr>
          <w:rFonts w:ascii="標楷體" w:eastAsia="標楷體" w:hAnsi="標楷體" w:hint="eastAsia"/>
          <w:b/>
          <w:sz w:val="26"/>
          <w:szCs w:val="26"/>
        </w:rPr>
        <w:t>PBL專題式學習</w:t>
      </w:r>
      <w:r>
        <w:rPr>
          <w:rFonts w:ascii="新細明體" w:eastAsia="新細明體" w:hAnsi="新細明體" w:hint="eastAsia"/>
          <w:b/>
          <w:sz w:val="26"/>
          <w:szCs w:val="26"/>
        </w:rPr>
        <w:t>】</w:t>
      </w:r>
      <w:r w:rsidRPr="00791BA0">
        <w:rPr>
          <w:rFonts w:ascii="標楷體" w:eastAsia="標楷體" w:hAnsi="標楷體" w:hint="eastAsia"/>
          <w:b/>
          <w:sz w:val="26"/>
          <w:szCs w:val="26"/>
        </w:rPr>
        <w:t>彈性學習課程計畫</w:t>
      </w:r>
    </w:p>
    <w:tbl>
      <w:tblPr>
        <w:tblStyle w:val="a3"/>
        <w:tblW w:w="1569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656"/>
        <w:gridCol w:w="10632"/>
        <w:gridCol w:w="1275"/>
        <w:gridCol w:w="2127"/>
      </w:tblGrid>
      <w:tr w:rsidR="00B20BC7" w:rsidRPr="008A3824" w14:paraId="54BD6001" w14:textId="77777777" w:rsidTr="002F6A69">
        <w:trPr>
          <w:trHeight w:val="428"/>
          <w:jc w:val="center"/>
        </w:trPr>
        <w:tc>
          <w:tcPr>
            <w:tcW w:w="1656" w:type="dxa"/>
            <w:tcBorders>
              <w:top w:val="thinThickSmallGap" w:sz="24" w:space="0" w:color="auto"/>
              <w:left w:val="thinThickSmallGap" w:sz="24" w:space="0" w:color="auto"/>
              <w:bottom w:val="single" w:sz="4" w:space="0" w:color="auto"/>
            </w:tcBorders>
            <w:shd w:val="clear" w:color="auto" w:fill="D9D9D9" w:themeFill="background1" w:themeFillShade="D9"/>
            <w:vAlign w:val="center"/>
          </w:tcPr>
          <w:p w14:paraId="3EB3CAB9" w14:textId="77777777" w:rsidR="00B20BC7" w:rsidRPr="009219D6" w:rsidRDefault="00B20BC7" w:rsidP="002F6A69">
            <w:pPr>
              <w:snapToGrid w:val="0"/>
              <w:jc w:val="center"/>
              <w:rPr>
                <w:rFonts w:ascii="標楷體" w:eastAsia="標楷體" w:hAnsi="標楷體"/>
                <w:szCs w:val="24"/>
              </w:rPr>
            </w:pPr>
            <w:r>
              <w:rPr>
                <w:rFonts w:ascii="標楷體" w:eastAsia="標楷體" w:hAnsi="標楷體" w:hint="eastAsia"/>
                <w:szCs w:val="24"/>
              </w:rPr>
              <w:t>專題名稱</w:t>
            </w:r>
          </w:p>
        </w:tc>
        <w:tc>
          <w:tcPr>
            <w:tcW w:w="10632" w:type="dxa"/>
            <w:tcBorders>
              <w:top w:val="thinThickSmallGap" w:sz="24" w:space="0" w:color="auto"/>
              <w:bottom w:val="single" w:sz="4" w:space="0" w:color="auto"/>
            </w:tcBorders>
            <w:vAlign w:val="center"/>
          </w:tcPr>
          <w:p w14:paraId="1274FF17" w14:textId="77777777" w:rsidR="00B20BC7" w:rsidRPr="00B52255" w:rsidRDefault="00B20BC7" w:rsidP="002F6A69">
            <w:pPr>
              <w:snapToGrid w:val="0"/>
              <w:rPr>
                <w:rFonts w:ascii="標楷體" w:eastAsia="標楷體" w:hAnsi="標楷體"/>
                <w:color w:val="BFBFBF" w:themeColor="background1" w:themeShade="BF"/>
                <w:szCs w:val="24"/>
              </w:rPr>
            </w:pPr>
          </w:p>
        </w:tc>
        <w:tc>
          <w:tcPr>
            <w:tcW w:w="1275" w:type="dxa"/>
            <w:tcBorders>
              <w:top w:val="thinThickSmallGap" w:sz="24" w:space="0" w:color="auto"/>
              <w:bottom w:val="single" w:sz="4" w:space="0" w:color="auto"/>
              <w:right w:val="single" w:sz="4" w:space="0" w:color="auto"/>
            </w:tcBorders>
            <w:shd w:val="pct15" w:color="auto" w:fill="auto"/>
            <w:vAlign w:val="center"/>
          </w:tcPr>
          <w:p w14:paraId="2D6ACDB4" w14:textId="77777777" w:rsidR="00B20BC7" w:rsidRPr="009219D6" w:rsidRDefault="00B20BC7" w:rsidP="002F6A69">
            <w:pPr>
              <w:jc w:val="center"/>
              <w:rPr>
                <w:rFonts w:ascii="標楷體" w:eastAsia="標楷體" w:hAnsi="標楷體"/>
                <w:szCs w:val="24"/>
              </w:rPr>
            </w:pPr>
            <w:r w:rsidRPr="009219D6">
              <w:rPr>
                <w:rFonts w:ascii="標楷體" w:eastAsia="標楷體" w:hAnsi="標楷體" w:hint="eastAsia"/>
                <w:szCs w:val="24"/>
              </w:rPr>
              <w:t>教學節數</w:t>
            </w:r>
          </w:p>
        </w:tc>
        <w:tc>
          <w:tcPr>
            <w:tcW w:w="2127" w:type="dxa"/>
            <w:tcBorders>
              <w:top w:val="thinThickSmallGap" w:sz="24" w:space="0" w:color="auto"/>
              <w:left w:val="single" w:sz="4" w:space="0" w:color="auto"/>
              <w:bottom w:val="single" w:sz="4" w:space="0" w:color="auto"/>
              <w:right w:val="thickThinSmallGap" w:sz="24" w:space="0" w:color="auto"/>
            </w:tcBorders>
            <w:shd w:val="clear" w:color="auto" w:fill="auto"/>
            <w:vAlign w:val="center"/>
          </w:tcPr>
          <w:p w14:paraId="75623CA4" w14:textId="77777777" w:rsidR="00B20BC7" w:rsidRPr="00712ABD" w:rsidRDefault="00B20BC7" w:rsidP="002F6A69">
            <w:pPr>
              <w:rPr>
                <w:rFonts w:ascii="標楷體" w:eastAsia="標楷體" w:hAnsi="標楷體"/>
                <w:szCs w:val="24"/>
              </w:rPr>
            </w:pPr>
            <w:r w:rsidRPr="00712ABD">
              <w:rPr>
                <w:rFonts w:ascii="標楷體" w:eastAsia="標楷體" w:hAnsi="標楷體" w:hint="eastAsia"/>
                <w:szCs w:val="24"/>
              </w:rPr>
              <w:t>本學期共(   )節</w:t>
            </w:r>
          </w:p>
        </w:tc>
      </w:tr>
      <w:tr w:rsidR="00B20BC7" w:rsidRPr="008A3824" w14:paraId="28FE1EE6" w14:textId="77777777" w:rsidTr="002F6A69">
        <w:trPr>
          <w:trHeight w:val="685"/>
          <w:jc w:val="center"/>
        </w:trPr>
        <w:tc>
          <w:tcPr>
            <w:tcW w:w="1656" w:type="dxa"/>
            <w:tcBorders>
              <w:top w:val="single" w:sz="4" w:space="0" w:color="auto"/>
              <w:left w:val="thinThickSmallGap" w:sz="24" w:space="0" w:color="auto"/>
              <w:bottom w:val="single" w:sz="2" w:space="0" w:color="auto"/>
            </w:tcBorders>
            <w:shd w:val="clear" w:color="auto" w:fill="D9D9D9" w:themeFill="background1" w:themeFillShade="D9"/>
            <w:vAlign w:val="center"/>
          </w:tcPr>
          <w:p w14:paraId="0018ED18" w14:textId="77777777" w:rsidR="00B20BC7" w:rsidRDefault="00B20BC7" w:rsidP="002F6A69">
            <w:pPr>
              <w:snapToGrid w:val="0"/>
              <w:jc w:val="center"/>
              <w:rPr>
                <w:rFonts w:ascii="標楷體" w:eastAsia="標楷體" w:hAnsi="標楷體"/>
                <w:szCs w:val="24"/>
              </w:rPr>
            </w:pPr>
            <w:r>
              <w:rPr>
                <w:rFonts w:ascii="標楷體" w:eastAsia="標楷體" w:hAnsi="標楷體" w:hint="eastAsia"/>
                <w:szCs w:val="24"/>
              </w:rPr>
              <w:t>學習情境</w:t>
            </w:r>
          </w:p>
        </w:tc>
        <w:tc>
          <w:tcPr>
            <w:tcW w:w="14034" w:type="dxa"/>
            <w:gridSpan w:val="3"/>
            <w:tcBorders>
              <w:top w:val="single" w:sz="4" w:space="0" w:color="auto"/>
              <w:bottom w:val="single" w:sz="2" w:space="0" w:color="auto"/>
              <w:right w:val="thickThinSmallGap" w:sz="24" w:space="0" w:color="auto"/>
            </w:tcBorders>
            <w:vAlign w:val="center"/>
          </w:tcPr>
          <w:p w14:paraId="574C6651" w14:textId="77777777" w:rsidR="00B20BC7" w:rsidRPr="00FF3223" w:rsidRDefault="00B20BC7" w:rsidP="002F6A69">
            <w:pPr>
              <w:snapToGrid w:val="0"/>
              <w:spacing w:line="240" w:lineRule="exact"/>
              <w:jc w:val="both"/>
              <w:rPr>
                <w:rFonts w:ascii="標楷體" w:eastAsia="標楷體" w:hAnsi="標楷體"/>
              </w:rPr>
            </w:pPr>
          </w:p>
        </w:tc>
      </w:tr>
      <w:tr w:rsidR="00B20BC7" w:rsidRPr="008A3824" w14:paraId="59A14CCB" w14:textId="77777777" w:rsidTr="002F6A69">
        <w:trPr>
          <w:trHeight w:val="850"/>
          <w:jc w:val="center"/>
        </w:trPr>
        <w:tc>
          <w:tcPr>
            <w:tcW w:w="1656" w:type="dxa"/>
            <w:tcBorders>
              <w:top w:val="single" w:sz="4" w:space="0" w:color="auto"/>
              <w:left w:val="thinThickSmallGap" w:sz="24" w:space="0" w:color="auto"/>
              <w:bottom w:val="single" w:sz="2" w:space="0" w:color="auto"/>
            </w:tcBorders>
            <w:shd w:val="clear" w:color="auto" w:fill="D9D9D9" w:themeFill="background1" w:themeFillShade="D9"/>
            <w:vAlign w:val="center"/>
          </w:tcPr>
          <w:p w14:paraId="37F42D21" w14:textId="77777777" w:rsidR="00B20BC7" w:rsidRDefault="00B20BC7" w:rsidP="002F6A69">
            <w:pPr>
              <w:jc w:val="center"/>
              <w:rPr>
                <w:rFonts w:ascii="標楷體" w:eastAsia="標楷體" w:hAnsi="標楷體"/>
                <w:szCs w:val="24"/>
              </w:rPr>
            </w:pPr>
            <w:r>
              <w:rPr>
                <w:rFonts w:ascii="標楷體" w:eastAsia="標楷體" w:hAnsi="標楷體"/>
                <w:szCs w:val="24"/>
              </w:rPr>
              <w:t>待解決問題</w:t>
            </w:r>
          </w:p>
          <w:p w14:paraId="2D742115" w14:textId="77777777" w:rsidR="00B20BC7" w:rsidRDefault="00B20BC7" w:rsidP="002F6A69">
            <w:pPr>
              <w:snapToGrid w:val="0"/>
              <w:jc w:val="center"/>
              <w:rPr>
                <w:rFonts w:ascii="標楷體" w:eastAsia="標楷體" w:hAnsi="標楷體"/>
                <w:szCs w:val="24"/>
              </w:rPr>
            </w:pPr>
            <w:r>
              <w:rPr>
                <w:rFonts w:ascii="標楷體" w:eastAsia="標楷體" w:hAnsi="標楷體"/>
                <w:szCs w:val="24"/>
              </w:rPr>
              <w:t>(驅動問題)</w:t>
            </w:r>
          </w:p>
        </w:tc>
        <w:tc>
          <w:tcPr>
            <w:tcW w:w="14034" w:type="dxa"/>
            <w:gridSpan w:val="3"/>
            <w:tcBorders>
              <w:top w:val="single" w:sz="4" w:space="0" w:color="auto"/>
              <w:bottom w:val="single" w:sz="2" w:space="0" w:color="auto"/>
              <w:right w:val="thickThinSmallGap" w:sz="24" w:space="0" w:color="auto"/>
            </w:tcBorders>
            <w:vAlign w:val="center"/>
          </w:tcPr>
          <w:p w14:paraId="5B25F127" w14:textId="77777777" w:rsidR="00B20BC7" w:rsidRPr="00445668" w:rsidRDefault="00B20BC7" w:rsidP="002F6A69">
            <w:pPr>
              <w:snapToGrid w:val="0"/>
              <w:spacing w:line="240" w:lineRule="exact"/>
              <w:ind w:left="200" w:hangingChars="100" w:hanging="200"/>
              <w:rPr>
                <w:rFonts w:ascii="標楷體" w:eastAsia="標楷體" w:hAnsi="標楷體"/>
                <w:color w:val="7F7F7F" w:themeColor="text1" w:themeTint="80"/>
                <w:sz w:val="20"/>
              </w:rPr>
            </w:pPr>
          </w:p>
        </w:tc>
      </w:tr>
      <w:tr w:rsidR="00B20BC7" w:rsidRPr="008A3824" w14:paraId="022D593B" w14:textId="77777777" w:rsidTr="002F6A69">
        <w:trPr>
          <w:trHeight w:val="541"/>
          <w:jc w:val="center"/>
        </w:trPr>
        <w:tc>
          <w:tcPr>
            <w:tcW w:w="1656" w:type="dxa"/>
            <w:tcBorders>
              <w:top w:val="single" w:sz="4" w:space="0" w:color="auto"/>
              <w:left w:val="thinThickSmallGap" w:sz="24" w:space="0" w:color="auto"/>
              <w:bottom w:val="single" w:sz="2" w:space="0" w:color="auto"/>
            </w:tcBorders>
            <w:shd w:val="clear" w:color="auto" w:fill="D9D9D9" w:themeFill="background1" w:themeFillShade="D9"/>
            <w:vAlign w:val="center"/>
          </w:tcPr>
          <w:p w14:paraId="1C0BE99B" w14:textId="77777777" w:rsidR="00B20BC7" w:rsidRPr="005A641D" w:rsidRDefault="00B20BC7" w:rsidP="002F6A69">
            <w:pPr>
              <w:snapToGrid w:val="0"/>
              <w:jc w:val="center"/>
              <w:rPr>
                <w:rFonts w:ascii="標楷體" w:eastAsia="標楷體" w:hAnsi="標楷體"/>
                <w:szCs w:val="24"/>
              </w:rPr>
            </w:pPr>
            <w:r w:rsidRPr="005A641D">
              <w:rPr>
                <w:rFonts w:ascii="標楷體" w:eastAsia="標楷體" w:hAnsi="標楷體"/>
                <w:szCs w:val="24"/>
              </w:rPr>
              <w:t>跨領域之</w:t>
            </w:r>
          </w:p>
          <w:p w14:paraId="100D9B54" w14:textId="77777777" w:rsidR="00B20BC7" w:rsidRPr="005A641D" w:rsidRDefault="00B20BC7" w:rsidP="002F6A69">
            <w:pPr>
              <w:snapToGrid w:val="0"/>
              <w:jc w:val="center"/>
              <w:rPr>
                <w:rFonts w:ascii="標楷體" w:eastAsia="標楷體" w:hAnsi="標楷體"/>
                <w:szCs w:val="24"/>
              </w:rPr>
            </w:pPr>
            <w:r w:rsidRPr="005A641D">
              <w:rPr>
                <w:rFonts w:ascii="標楷體" w:eastAsia="標楷體" w:hAnsi="標楷體"/>
                <w:szCs w:val="24"/>
              </w:rPr>
              <w:t>大概念</w:t>
            </w:r>
          </w:p>
        </w:tc>
        <w:tc>
          <w:tcPr>
            <w:tcW w:w="14034" w:type="dxa"/>
            <w:gridSpan w:val="3"/>
            <w:tcBorders>
              <w:top w:val="single" w:sz="4" w:space="0" w:color="auto"/>
              <w:bottom w:val="single" w:sz="2" w:space="0" w:color="auto"/>
              <w:right w:val="thickThinSmallGap" w:sz="24" w:space="0" w:color="auto"/>
            </w:tcBorders>
            <w:vAlign w:val="center"/>
          </w:tcPr>
          <w:p w14:paraId="750CABF2" w14:textId="77777777" w:rsidR="00B20BC7" w:rsidRDefault="00B20BC7" w:rsidP="002F6A69">
            <w:pPr>
              <w:snapToGrid w:val="0"/>
              <w:spacing w:line="240" w:lineRule="exact"/>
              <w:jc w:val="both"/>
              <w:rPr>
                <w:rFonts w:ascii="標楷體" w:eastAsia="標楷體" w:hAnsi="標楷體"/>
                <w:color w:val="A6A6A6" w:themeColor="background1" w:themeShade="A6"/>
              </w:rPr>
            </w:pPr>
          </w:p>
        </w:tc>
      </w:tr>
      <w:tr w:rsidR="00B20BC7" w:rsidRPr="008A3824" w14:paraId="08D307FC" w14:textId="77777777" w:rsidTr="002F6A69">
        <w:trPr>
          <w:trHeight w:val="656"/>
          <w:jc w:val="center"/>
        </w:trPr>
        <w:tc>
          <w:tcPr>
            <w:tcW w:w="1656" w:type="dxa"/>
            <w:tcBorders>
              <w:top w:val="single" w:sz="4" w:space="0" w:color="auto"/>
              <w:left w:val="thinThickSmallGap" w:sz="24" w:space="0" w:color="auto"/>
              <w:bottom w:val="single" w:sz="2" w:space="0" w:color="auto"/>
            </w:tcBorders>
            <w:shd w:val="clear" w:color="auto" w:fill="D9D9D9" w:themeFill="background1" w:themeFillShade="D9"/>
            <w:vAlign w:val="center"/>
          </w:tcPr>
          <w:p w14:paraId="20C4D8B8" w14:textId="77777777" w:rsidR="00B20BC7" w:rsidRPr="005A641D" w:rsidRDefault="00B20BC7" w:rsidP="002F6A69">
            <w:pPr>
              <w:snapToGrid w:val="0"/>
              <w:jc w:val="center"/>
              <w:rPr>
                <w:rFonts w:ascii="標楷體" w:eastAsia="標楷體" w:hAnsi="標楷體"/>
              </w:rPr>
            </w:pPr>
            <w:r w:rsidRPr="005A641D">
              <w:rPr>
                <w:rFonts w:ascii="標楷體" w:eastAsia="標楷體" w:hAnsi="標楷體"/>
              </w:rPr>
              <w:t>本教育階段</w:t>
            </w:r>
          </w:p>
          <w:p w14:paraId="3ABACBBC" w14:textId="77777777" w:rsidR="00B20BC7" w:rsidRPr="005A641D" w:rsidRDefault="00B20BC7" w:rsidP="002F6A69">
            <w:pPr>
              <w:snapToGrid w:val="0"/>
              <w:jc w:val="center"/>
              <w:rPr>
                <w:rFonts w:ascii="標楷體" w:eastAsia="標楷體" w:hAnsi="標楷體"/>
                <w:szCs w:val="24"/>
              </w:rPr>
            </w:pPr>
            <w:r w:rsidRPr="005A641D">
              <w:rPr>
                <w:rFonts w:ascii="標楷體" w:eastAsia="標楷體" w:hAnsi="標楷體"/>
              </w:rPr>
              <w:t>總綱核心素養</w:t>
            </w:r>
          </w:p>
        </w:tc>
        <w:tc>
          <w:tcPr>
            <w:tcW w:w="14034" w:type="dxa"/>
            <w:gridSpan w:val="3"/>
            <w:tcBorders>
              <w:top w:val="single" w:sz="4" w:space="0" w:color="auto"/>
              <w:bottom w:val="single" w:sz="2" w:space="0" w:color="auto"/>
              <w:right w:val="thickThinSmallGap" w:sz="24" w:space="0" w:color="auto"/>
            </w:tcBorders>
            <w:vAlign w:val="center"/>
          </w:tcPr>
          <w:p w14:paraId="2B26C151" w14:textId="77777777" w:rsidR="00B20BC7" w:rsidRPr="00712ABD" w:rsidRDefault="00B20BC7" w:rsidP="002F6A69">
            <w:pPr>
              <w:snapToGrid w:val="0"/>
              <w:spacing w:line="240" w:lineRule="exact"/>
              <w:rPr>
                <w:rFonts w:ascii="標楷體" w:eastAsia="標楷體" w:hAnsi="標楷體"/>
                <w:szCs w:val="24"/>
              </w:rPr>
            </w:pPr>
          </w:p>
        </w:tc>
      </w:tr>
      <w:tr w:rsidR="00B20BC7" w:rsidRPr="008A3824" w14:paraId="20216D75" w14:textId="77777777" w:rsidTr="002F6A69">
        <w:trPr>
          <w:trHeight w:val="850"/>
          <w:jc w:val="center"/>
        </w:trPr>
        <w:tc>
          <w:tcPr>
            <w:tcW w:w="1656" w:type="dxa"/>
            <w:tcBorders>
              <w:top w:val="single" w:sz="2" w:space="0" w:color="auto"/>
              <w:left w:val="thinThickSmallGap" w:sz="24" w:space="0" w:color="auto"/>
              <w:bottom w:val="single" w:sz="2" w:space="0" w:color="auto"/>
            </w:tcBorders>
            <w:shd w:val="clear" w:color="auto" w:fill="D9D9D9" w:themeFill="background1" w:themeFillShade="D9"/>
            <w:vAlign w:val="center"/>
          </w:tcPr>
          <w:p w14:paraId="22E613EF" w14:textId="77777777" w:rsidR="00B20BC7" w:rsidRPr="009219D6" w:rsidRDefault="00B20BC7" w:rsidP="002F6A69">
            <w:pPr>
              <w:snapToGrid w:val="0"/>
              <w:jc w:val="center"/>
              <w:rPr>
                <w:rFonts w:ascii="標楷體" w:eastAsia="標楷體" w:hAnsi="標楷體"/>
                <w:szCs w:val="24"/>
              </w:rPr>
            </w:pPr>
            <w:r>
              <w:rPr>
                <w:rFonts w:ascii="標楷體" w:eastAsia="標楷體" w:hAnsi="標楷體"/>
                <w:szCs w:val="24"/>
              </w:rPr>
              <w:t>課程目標</w:t>
            </w:r>
          </w:p>
        </w:tc>
        <w:tc>
          <w:tcPr>
            <w:tcW w:w="14034" w:type="dxa"/>
            <w:gridSpan w:val="3"/>
            <w:tcBorders>
              <w:top w:val="single" w:sz="2" w:space="0" w:color="auto"/>
              <w:bottom w:val="single" w:sz="2" w:space="0" w:color="auto"/>
              <w:right w:val="thickThinSmallGap" w:sz="24" w:space="0" w:color="auto"/>
            </w:tcBorders>
            <w:shd w:val="clear" w:color="auto" w:fill="auto"/>
            <w:vAlign w:val="center"/>
          </w:tcPr>
          <w:p w14:paraId="6F9772F1" w14:textId="77777777" w:rsidR="00B20BC7" w:rsidRPr="00644B3B" w:rsidRDefault="00B20BC7" w:rsidP="002F6A69">
            <w:pPr>
              <w:snapToGrid w:val="0"/>
              <w:spacing w:line="240" w:lineRule="exact"/>
              <w:rPr>
                <w:rFonts w:ascii="標楷體" w:eastAsia="標楷體" w:hAnsi="標楷體"/>
                <w:color w:val="A6A6A6" w:themeColor="background1" w:themeShade="A6"/>
              </w:rPr>
            </w:pPr>
          </w:p>
        </w:tc>
      </w:tr>
      <w:tr w:rsidR="00B20BC7" w:rsidRPr="008A3824" w14:paraId="3E10A285" w14:textId="77777777" w:rsidTr="002F6A69">
        <w:trPr>
          <w:trHeight w:val="525"/>
          <w:jc w:val="center"/>
        </w:trPr>
        <w:tc>
          <w:tcPr>
            <w:tcW w:w="1656" w:type="dxa"/>
            <w:vMerge w:val="restart"/>
            <w:tcBorders>
              <w:top w:val="single" w:sz="2" w:space="0" w:color="auto"/>
              <w:left w:val="thinThickSmallGap" w:sz="24" w:space="0" w:color="auto"/>
            </w:tcBorders>
            <w:shd w:val="clear" w:color="auto" w:fill="D9D9D9" w:themeFill="background1" w:themeFillShade="D9"/>
            <w:vAlign w:val="center"/>
          </w:tcPr>
          <w:p w14:paraId="3D70D62E" w14:textId="77777777" w:rsidR="00B20BC7" w:rsidRDefault="00B20BC7" w:rsidP="002F6A69">
            <w:pPr>
              <w:jc w:val="center"/>
              <w:rPr>
                <w:rFonts w:ascii="標楷體" w:eastAsia="標楷體" w:hAnsi="標楷體"/>
                <w:szCs w:val="24"/>
              </w:rPr>
            </w:pPr>
            <w:r w:rsidRPr="009219D6">
              <w:rPr>
                <w:rFonts w:ascii="標楷體" w:eastAsia="標楷體" w:hAnsi="標楷體" w:hint="eastAsia"/>
                <w:szCs w:val="24"/>
              </w:rPr>
              <w:t>表現任務</w:t>
            </w:r>
          </w:p>
          <w:p w14:paraId="2CD570CA" w14:textId="77777777" w:rsidR="00B20BC7" w:rsidRPr="009219D6" w:rsidRDefault="00B20BC7" w:rsidP="002F6A69">
            <w:pPr>
              <w:snapToGrid w:val="0"/>
              <w:jc w:val="center"/>
              <w:rPr>
                <w:rFonts w:ascii="標楷體" w:eastAsia="標楷體" w:hAnsi="標楷體"/>
                <w:szCs w:val="24"/>
              </w:rPr>
            </w:pPr>
            <w:r>
              <w:rPr>
                <w:rFonts w:ascii="標楷體" w:eastAsia="標楷體" w:hAnsi="標楷體"/>
                <w:szCs w:val="24"/>
              </w:rPr>
              <w:t>(總結性)</w:t>
            </w:r>
          </w:p>
        </w:tc>
        <w:tc>
          <w:tcPr>
            <w:tcW w:w="14034" w:type="dxa"/>
            <w:gridSpan w:val="3"/>
            <w:tcBorders>
              <w:top w:val="single" w:sz="2" w:space="0" w:color="auto"/>
              <w:bottom w:val="single" w:sz="4" w:space="0" w:color="auto"/>
              <w:right w:val="thickThinSmallGap" w:sz="24" w:space="0" w:color="auto"/>
            </w:tcBorders>
          </w:tcPr>
          <w:p w14:paraId="1354B334" w14:textId="77777777" w:rsidR="00B20BC7" w:rsidRPr="00445668" w:rsidRDefault="00B20BC7" w:rsidP="002F6A69">
            <w:pPr>
              <w:snapToGrid w:val="0"/>
              <w:jc w:val="both"/>
              <w:rPr>
                <w:rFonts w:ascii="標楷體" w:eastAsia="標楷體" w:hAnsi="標楷體"/>
                <w:u w:val="single"/>
              </w:rPr>
            </w:pPr>
            <w:r w:rsidRPr="00445668">
              <w:rPr>
                <w:rFonts w:ascii="標楷體" w:eastAsia="標楷體" w:hAnsi="標楷體"/>
              </w:rPr>
              <w:t>任務類型</w:t>
            </w:r>
            <w:r w:rsidRPr="00445668">
              <w:rPr>
                <w:rFonts w:ascii="標楷體" w:eastAsia="標楷體" w:hAnsi="標楷體" w:hint="eastAsia"/>
              </w:rPr>
              <w:t>：□資訊類簡報  □書面類簡報   □展演類  □作品類  □服務類  □其他</w:t>
            </w:r>
            <w:r w:rsidRPr="00445668">
              <w:rPr>
                <w:rFonts w:ascii="標楷體" w:eastAsia="標楷體" w:hAnsi="標楷體" w:hint="eastAsia"/>
                <w:u w:val="single"/>
              </w:rPr>
              <w:t xml:space="preserve">                </w:t>
            </w:r>
          </w:p>
          <w:p w14:paraId="336B7FBF" w14:textId="77777777" w:rsidR="00B20BC7" w:rsidRPr="00445668" w:rsidRDefault="00B20BC7" w:rsidP="002F6A69">
            <w:pPr>
              <w:snapToGrid w:val="0"/>
              <w:jc w:val="both"/>
              <w:rPr>
                <w:rFonts w:ascii="標楷體" w:eastAsia="標楷體" w:hAnsi="標楷體"/>
              </w:rPr>
            </w:pPr>
            <w:r w:rsidRPr="00445668">
              <w:rPr>
                <w:rFonts w:ascii="標楷體" w:eastAsia="標楷體" w:hAnsi="標楷體"/>
              </w:rPr>
              <w:t>服務/分享對象</w:t>
            </w:r>
            <w:r w:rsidRPr="00445668">
              <w:rPr>
                <w:rFonts w:ascii="標楷體" w:eastAsia="標楷體" w:hAnsi="標楷體" w:hint="eastAsia"/>
              </w:rPr>
              <w:t>：□校內學生  □校內師長  □家長    □社區    □其他</w:t>
            </w:r>
            <w:r w:rsidRPr="00445668">
              <w:rPr>
                <w:rFonts w:ascii="標楷體" w:eastAsia="標楷體" w:hAnsi="標楷體" w:hint="eastAsia"/>
                <w:u w:val="single"/>
              </w:rPr>
              <w:t xml:space="preserve">               </w:t>
            </w:r>
          </w:p>
        </w:tc>
      </w:tr>
      <w:tr w:rsidR="00B20BC7" w:rsidRPr="008A3824" w14:paraId="1765E9C5" w14:textId="77777777" w:rsidTr="002F6A69">
        <w:trPr>
          <w:trHeight w:val="1411"/>
          <w:jc w:val="center"/>
        </w:trPr>
        <w:tc>
          <w:tcPr>
            <w:tcW w:w="1656" w:type="dxa"/>
            <w:vMerge/>
            <w:tcBorders>
              <w:left w:val="thinThickSmallGap" w:sz="24" w:space="0" w:color="auto"/>
              <w:bottom w:val="single" w:sz="2" w:space="0" w:color="auto"/>
            </w:tcBorders>
            <w:shd w:val="clear" w:color="auto" w:fill="D9D9D9" w:themeFill="background1" w:themeFillShade="D9"/>
            <w:vAlign w:val="center"/>
          </w:tcPr>
          <w:p w14:paraId="1F37A3E2" w14:textId="77777777" w:rsidR="00B20BC7" w:rsidRPr="009219D6" w:rsidRDefault="00B20BC7" w:rsidP="002F6A69">
            <w:pPr>
              <w:jc w:val="center"/>
              <w:rPr>
                <w:rFonts w:ascii="標楷體" w:eastAsia="標楷體" w:hAnsi="標楷體"/>
                <w:szCs w:val="24"/>
              </w:rPr>
            </w:pPr>
          </w:p>
        </w:tc>
        <w:tc>
          <w:tcPr>
            <w:tcW w:w="14034" w:type="dxa"/>
            <w:gridSpan w:val="3"/>
            <w:tcBorders>
              <w:top w:val="single" w:sz="4" w:space="0" w:color="auto"/>
              <w:bottom w:val="single" w:sz="2" w:space="0" w:color="auto"/>
              <w:right w:val="thickThinSmallGap" w:sz="24" w:space="0" w:color="auto"/>
            </w:tcBorders>
          </w:tcPr>
          <w:p w14:paraId="3496C73B" w14:textId="30ECC56F" w:rsidR="00B20BC7" w:rsidRPr="00445668" w:rsidRDefault="00B20BC7" w:rsidP="002F6A69">
            <w:pPr>
              <w:snapToGrid w:val="0"/>
              <w:spacing w:line="240" w:lineRule="exact"/>
              <w:ind w:left="240" w:hangingChars="100" w:hanging="240"/>
              <w:rPr>
                <w:rFonts w:ascii="標楷體" w:eastAsia="標楷體" w:hAnsi="標楷體"/>
                <w:color w:val="FF0000"/>
              </w:rPr>
            </w:pPr>
          </w:p>
        </w:tc>
      </w:tr>
      <w:tr w:rsidR="00B20BC7" w:rsidRPr="008A3824" w14:paraId="307122D8" w14:textId="77777777" w:rsidTr="002F6A69">
        <w:trPr>
          <w:trHeight w:val="340"/>
          <w:jc w:val="center"/>
        </w:trPr>
        <w:tc>
          <w:tcPr>
            <w:tcW w:w="15690" w:type="dxa"/>
            <w:gridSpan w:val="4"/>
            <w:tcBorders>
              <w:top w:val="single" w:sz="4" w:space="0" w:color="000000"/>
              <w:left w:val="thinThickSmallGap" w:sz="24" w:space="0" w:color="auto"/>
              <w:bottom w:val="single" w:sz="4" w:space="0" w:color="000000"/>
              <w:right w:val="thickThinSmallGap" w:sz="24" w:space="0" w:color="auto"/>
            </w:tcBorders>
            <w:shd w:val="clear" w:color="auto" w:fill="D9D9D9"/>
            <w:vAlign w:val="center"/>
          </w:tcPr>
          <w:p w14:paraId="3BC5DB0C" w14:textId="47FF7565" w:rsidR="00B20BC7" w:rsidRDefault="00B20BC7" w:rsidP="002F6A69">
            <w:pPr>
              <w:jc w:val="center"/>
              <w:rPr>
                <w:rFonts w:ascii="標楷體" w:eastAsia="標楷體" w:hAnsi="標楷體" w:cs="標楷體"/>
              </w:rPr>
            </w:pPr>
            <w:r>
              <w:rPr>
                <w:rFonts w:ascii="標楷體" w:eastAsia="標楷體" w:hAnsi="標楷體" w:cs="標楷體" w:hint="eastAsia"/>
              </w:rPr>
              <w:t>PBL學習</w:t>
            </w:r>
            <w:r w:rsidRPr="00D12E88">
              <w:rPr>
                <w:rFonts w:ascii="標楷體" w:eastAsia="標楷體" w:hAnsi="標楷體" w:cs="標楷體"/>
              </w:rPr>
              <w:t>架構</w:t>
            </w:r>
            <w:r>
              <w:rPr>
                <w:rFonts w:ascii="標楷體" w:eastAsia="標楷體" w:hAnsi="標楷體" w:cs="標楷體" w:hint="eastAsia"/>
              </w:rPr>
              <w:t>與模式脈絡圖</w:t>
            </w:r>
            <w:r>
              <w:rPr>
                <w:rFonts w:ascii="標楷體" w:eastAsia="標楷體" w:hAnsi="標楷體" w:cs="標楷體"/>
              </w:rPr>
              <w:t>(</w:t>
            </w:r>
            <w:r>
              <w:rPr>
                <w:rFonts w:ascii="標楷體" w:eastAsia="標楷體" w:hAnsi="標楷體" w:cs="標楷體" w:hint="eastAsia"/>
              </w:rPr>
              <w:t>各</w:t>
            </w:r>
            <w:r>
              <w:rPr>
                <w:rFonts w:ascii="標楷體" w:eastAsia="標楷體" w:hAnsi="標楷體" w:cs="標楷體"/>
              </w:rPr>
              <w:t>單元</w:t>
            </w:r>
            <w:r>
              <w:rPr>
                <w:rFonts w:ascii="標楷體" w:eastAsia="標楷體" w:hAnsi="標楷體" w:cs="標楷體" w:hint="eastAsia"/>
              </w:rPr>
              <w:t>問題脈絡</w:t>
            </w:r>
            <w:r>
              <w:rPr>
                <w:rFonts w:ascii="標楷體" w:eastAsia="標楷體" w:hAnsi="標楷體" w:cs="標楷體"/>
              </w:rPr>
              <w:t>)</w:t>
            </w:r>
          </w:p>
        </w:tc>
      </w:tr>
      <w:tr w:rsidR="00B20BC7" w:rsidRPr="008A3824" w14:paraId="19A7A1B5" w14:textId="77777777" w:rsidTr="002F6A69">
        <w:trPr>
          <w:trHeight w:val="3090"/>
          <w:jc w:val="center"/>
        </w:trPr>
        <w:tc>
          <w:tcPr>
            <w:tcW w:w="15690" w:type="dxa"/>
            <w:gridSpan w:val="4"/>
            <w:tcBorders>
              <w:top w:val="single" w:sz="4" w:space="0" w:color="000000"/>
              <w:left w:val="thinThickSmallGap" w:sz="24" w:space="0" w:color="auto"/>
              <w:bottom w:val="thickThinSmallGap" w:sz="24" w:space="0" w:color="auto"/>
              <w:right w:val="thickThinSmallGap" w:sz="24" w:space="0" w:color="auto"/>
            </w:tcBorders>
            <w:shd w:val="clear" w:color="auto" w:fill="auto"/>
            <w:vAlign w:val="center"/>
          </w:tcPr>
          <w:p w14:paraId="7F5276E1" w14:textId="2E478AF2" w:rsidR="00B20BC7" w:rsidRDefault="005F5092" w:rsidP="002F6A69">
            <w:pPr>
              <w:jc w:val="center"/>
              <w:rPr>
                <w:rFonts w:ascii="標楷體" w:eastAsia="標楷體" w:hAnsi="標楷體" w:cs="標楷體"/>
              </w:rPr>
            </w:pPr>
            <w:r w:rsidRPr="00CD4FA1">
              <w:rPr>
                <w:rFonts w:ascii="標楷體" w:eastAsia="標楷體" w:hAnsi="標楷體"/>
                <w:noProof/>
                <w:color w:val="FF0000"/>
              </w:rPr>
              <mc:AlternateContent>
                <mc:Choice Requires="wps">
                  <w:drawing>
                    <wp:anchor distT="45720" distB="45720" distL="114300" distR="114300" simplePos="0" relativeHeight="251681792" behindDoc="1" locked="0" layoutInCell="1" allowOverlap="1" wp14:anchorId="2CADC6E3" wp14:editId="079A2D0C">
                      <wp:simplePos x="0" y="0"/>
                      <wp:positionH relativeFrom="column">
                        <wp:posOffset>4891405</wp:posOffset>
                      </wp:positionH>
                      <wp:positionV relativeFrom="paragraph">
                        <wp:posOffset>51435</wp:posOffset>
                      </wp:positionV>
                      <wp:extent cx="4962525" cy="1323975"/>
                      <wp:effectExtent l="19050" t="19050" r="47625" b="47625"/>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323975"/>
                              </a:xfrm>
                              <a:prstGeom prst="rect">
                                <a:avLst/>
                              </a:prstGeom>
                              <a:solidFill>
                                <a:srgbClr val="FFFFFF"/>
                              </a:solidFill>
                              <a:ln w="57150">
                                <a:solidFill>
                                  <a:srgbClr val="002060"/>
                                </a:solidFill>
                                <a:prstDash val="sysDash"/>
                                <a:miter lim="800000"/>
                                <a:headEnd/>
                                <a:tailEnd/>
                              </a:ln>
                            </wps:spPr>
                            <wps:txbx>
                              <w:txbxContent>
                                <w:p w14:paraId="7A2D05F4" w14:textId="77777777" w:rsidR="005F5092" w:rsidRDefault="005F5092" w:rsidP="005F50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DC6E3" id="_x0000_s1027" type="#_x0000_t202" style="position:absolute;left:0;text-align:left;margin-left:385.15pt;margin-top:4.05pt;width:390.75pt;height:104.2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" strokecolor="#002060" strokeweight="4.5pt">
                      <v:stroke dashstyle="3 1"/>
                      <v:textbox>
                        <w:txbxContent>
                          <w:p w14:paraId="7A2D05F4" w14:textId="77777777" w:rsidR="005F5092" w:rsidRDefault="005F5092" w:rsidP="005F5092">
                            <w:bookmarkStart w:id="1" w:name="_GoBack"/>
                            <w:bookmarkEnd w:id="1"/>
                          </w:p>
                        </w:txbxContent>
                      </v:textbox>
                    </v:shape>
                  </w:pict>
                </mc:Fallback>
              </mc:AlternateContent>
            </w:r>
            <w:r w:rsidR="00B20BC7">
              <w:rPr>
                <w:noProof/>
              </w:rPr>
              <mc:AlternateContent>
                <mc:Choice Requires="wps">
                  <w:drawing>
                    <wp:anchor distT="0" distB="0" distL="114300" distR="114300" simplePos="0" relativeHeight="251674624" behindDoc="0" locked="0" layoutInCell="1" allowOverlap="1" wp14:anchorId="13C91754" wp14:editId="2490A152">
                      <wp:simplePos x="0" y="0"/>
                      <wp:positionH relativeFrom="column">
                        <wp:posOffset>468630</wp:posOffset>
                      </wp:positionH>
                      <wp:positionV relativeFrom="paragraph">
                        <wp:posOffset>1250950</wp:posOffset>
                      </wp:positionV>
                      <wp:extent cx="441960" cy="440055"/>
                      <wp:effectExtent l="952" t="0" r="16193" b="16192"/>
                      <wp:wrapNone/>
                      <wp:docPr id="3" name="右彎箭號 8"/>
                      <wp:cNvGraphicFramePr/>
                      <a:graphic xmlns:a="http://schemas.openxmlformats.org/drawingml/2006/main">
                        <a:graphicData uri="http://schemas.microsoft.com/office/word/2010/wordprocessingShape">
                          <wps:wsp>
                            <wps:cNvSpPr/>
                            <wps:spPr>
                              <a:xfrm rot="16200000">
                                <a:off x="0" y="0"/>
                                <a:ext cx="441960" cy="440055"/>
                              </a:xfrm>
                              <a:prstGeom prst="bentArrow">
                                <a:avLst/>
                              </a:prstGeom>
                              <a:solidFill>
                                <a:srgbClr val="FFFF00"/>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00F5D7C" id="右彎箭號 8" o:spid="_x0000_s1026" style="position:absolute;margin-left:36.9pt;margin-top:98.5pt;width:34.8pt;height:34.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1960,44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" path="m,440055l,247531c,141203,86196,55007,192524,55007r139422,l331946,,441960,110014,331946,220028r,-55007l192524,165021v-45569,,-82510,36941,-82510,82510l110014,440055,,440055xe" fillcolor="yellow" strokecolor="#385d8a" strokeweight="2pt">
                      <v:path arrowok="t" o:connecttype="custom" o:connectlocs="0,440055;0,247531;192524,55007;331946,55007;331946,0;441960,110014;331946,220028;331946,165021;192524,165021;110014,247531;110014,440055;0,440055" o:connectangles="0,0,0,0,0,0,0,0,0,0,0,0"/>
                    </v:shape>
                  </w:pict>
                </mc:Fallback>
              </mc:AlternateContent>
            </w:r>
            <w:r w:rsidR="00B20BC7">
              <w:rPr>
                <w:noProof/>
              </w:rPr>
              <mc:AlternateContent>
                <mc:Choice Requires="wpg">
                  <w:drawing>
                    <wp:anchor distT="0" distB="0" distL="114300" distR="114300" simplePos="0" relativeHeight="251673600" behindDoc="0" locked="0" layoutInCell="1" allowOverlap="1" wp14:anchorId="5B899C48" wp14:editId="493D59A9">
                      <wp:simplePos x="0" y="0"/>
                      <wp:positionH relativeFrom="column">
                        <wp:posOffset>754380</wp:posOffset>
                      </wp:positionH>
                      <wp:positionV relativeFrom="paragraph">
                        <wp:posOffset>1184275</wp:posOffset>
                      </wp:positionV>
                      <wp:extent cx="8569325" cy="499110"/>
                      <wp:effectExtent l="0" t="19050" r="22225" b="15240"/>
                      <wp:wrapNone/>
                      <wp:docPr id="4" name="群組 4"/>
                      <wp:cNvGraphicFramePr/>
                      <a:graphic xmlns:a="http://schemas.openxmlformats.org/drawingml/2006/main">
                        <a:graphicData uri="http://schemas.microsoft.com/office/word/2010/wordprocessingGroup">
                          <wpg:wgp>
                            <wpg:cNvGrpSpPr/>
                            <wpg:grpSpPr>
                              <a:xfrm>
                                <a:off x="0" y="0"/>
                                <a:ext cx="8569325" cy="499110"/>
                                <a:chOff x="0" y="0"/>
                                <a:chExt cx="8489950" cy="485775"/>
                              </a:xfrm>
                            </wpg:grpSpPr>
                            <wps:wsp>
                              <wps:cNvPr id="5" name="右彎箭號 1"/>
                              <wps:cNvSpPr/>
                              <wps:spPr>
                                <a:xfrm rot="10800000">
                                  <a:off x="0" y="47625"/>
                                  <a:ext cx="8489950" cy="438150"/>
                                </a:xfrm>
                                <a:custGeom>
                                  <a:avLst/>
                                  <a:gdLst>
                                    <a:gd name="connsiteX0" fmla="*/ 0 w 7419356"/>
                                    <a:gd name="connsiteY0" fmla="*/ 423949 h 423949"/>
                                    <a:gd name="connsiteX1" fmla="*/ 0 w 7419356"/>
                                    <a:gd name="connsiteY1" fmla="*/ 225999 h 423949"/>
                                    <a:gd name="connsiteX2" fmla="*/ 185478 w 7419356"/>
                                    <a:gd name="connsiteY2" fmla="*/ 40521 h 423949"/>
                                    <a:gd name="connsiteX3" fmla="*/ 7313369 w 7419356"/>
                                    <a:gd name="connsiteY3" fmla="*/ 40521 h 423949"/>
                                    <a:gd name="connsiteX4" fmla="*/ 7313369 w 7419356"/>
                                    <a:gd name="connsiteY4" fmla="*/ 0 h 423949"/>
                                    <a:gd name="connsiteX5" fmla="*/ 7419356 w 7419356"/>
                                    <a:gd name="connsiteY5" fmla="*/ 93515 h 423949"/>
                                    <a:gd name="connsiteX6" fmla="*/ 7313369 w 7419356"/>
                                    <a:gd name="connsiteY6" fmla="*/ 187029 h 423949"/>
                                    <a:gd name="connsiteX7" fmla="*/ 7313369 w 7419356"/>
                                    <a:gd name="connsiteY7" fmla="*/ 146508 h 423949"/>
                                    <a:gd name="connsiteX8" fmla="*/ 185478 w 7419356"/>
                                    <a:gd name="connsiteY8" fmla="*/ 146508 h 423949"/>
                                    <a:gd name="connsiteX9" fmla="*/ 105988 w 7419356"/>
                                    <a:gd name="connsiteY9" fmla="*/ 225998 h 423949"/>
                                    <a:gd name="connsiteX10" fmla="*/ 105987 w 7419356"/>
                                    <a:gd name="connsiteY10" fmla="*/ 423949 h 423949"/>
                                    <a:gd name="connsiteX11" fmla="*/ 0 w 7419356"/>
                                    <a:gd name="connsiteY11" fmla="*/ 423949 h 423949"/>
                                    <a:gd name="connsiteX0" fmla="*/ 0 w 7419356"/>
                                    <a:gd name="connsiteY0" fmla="*/ 423949 h 423949"/>
                                    <a:gd name="connsiteX1" fmla="*/ 0 w 7419356"/>
                                    <a:gd name="connsiteY1" fmla="*/ 225999 h 423949"/>
                                    <a:gd name="connsiteX2" fmla="*/ 185478 w 7419356"/>
                                    <a:gd name="connsiteY2" fmla="*/ 40521 h 423949"/>
                                    <a:gd name="connsiteX3" fmla="*/ 7313369 w 7419356"/>
                                    <a:gd name="connsiteY3" fmla="*/ 40521 h 423949"/>
                                    <a:gd name="connsiteX4" fmla="*/ 7313369 w 7419356"/>
                                    <a:gd name="connsiteY4" fmla="*/ 0 h 423949"/>
                                    <a:gd name="connsiteX5" fmla="*/ 7419356 w 7419356"/>
                                    <a:gd name="connsiteY5" fmla="*/ 93515 h 423949"/>
                                    <a:gd name="connsiteX6" fmla="*/ 7313369 w 7419356"/>
                                    <a:gd name="connsiteY6" fmla="*/ 187029 h 423949"/>
                                    <a:gd name="connsiteX7" fmla="*/ 7229393 w 7419356"/>
                                    <a:gd name="connsiteY7" fmla="*/ 127846 h 423949"/>
                                    <a:gd name="connsiteX8" fmla="*/ 185478 w 7419356"/>
                                    <a:gd name="connsiteY8" fmla="*/ 146508 h 423949"/>
                                    <a:gd name="connsiteX9" fmla="*/ 105988 w 7419356"/>
                                    <a:gd name="connsiteY9" fmla="*/ 225998 h 423949"/>
                                    <a:gd name="connsiteX10" fmla="*/ 105987 w 7419356"/>
                                    <a:gd name="connsiteY10" fmla="*/ 423949 h 423949"/>
                                    <a:gd name="connsiteX11" fmla="*/ 0 w 7419356"/>
                                    <a:gd name="connsiteY11" fmla="*/ 423949 h 423949"/>
                                    <a:gd name="connsiteX0" fmla="*/ 0 w 7313369"/>
                                    <a:gd name="connsiteY0" fmla="*/ 423949 h 423949"/>
                                    <a:gd name="connsiteX1" fmla="*/ 0 w 7313369"/>
                                    <a:gd name="connsiteY1" fmla="*/ 225999 h 423949"/>
                                    <a:gd name="connsiteX2" fmla="*/ 185478 w 7313369"/>
                                    <a:gd name="connsiteY2" fmla="*/ 40521 h 423949"/>
                                    <a:gd name="connsiteX3" fmla="*/ 7313369 w 7313369"/>
                                    <a:gd name="connsiteY3" fmla="*/ 40521 h 423949"/>
                                    <a:gd name="connsiteX4" fmla="*/ 7313369 w 7313369"/>
                                    <a:gd name="connsiteY4" fmla="*/ 0 h 423949"/>
                                    <a:gd name="connsiteX5" fmla="*/ 7263492 w 7313369"/>
                                    <a:gd name="connsiteY5" fmla="*/ 103906 h 423949"/>
                                    <a:gd name="connsiteX6" fmla="*/ 7313369 w 7313369"/>
                                    <a:gd name="connsiteY6" fmla="*/ 187029 h 423949"/>
                                    <a:gd name="connsiteX7" fmla="*/ 7229393 w 7313369"/>
                                    <a:gd name="connsiteY7" fmla="*/ 127846 h 423949"/>
                                    <a:gd name="connsiteX8" fmla="*/ 185478 w 7313369"/>
                                    <a:gd name="connsiteY8" fmla="*/ 146508 h 423949"/>
                                    <a:gd name="connsiteX9" fmla="*/ 105988 w 7313369"/>
                                    <a:gd name="connsiteY9" fmla="*/ 225998 h 423949"/>
                                    <a:gd name="connsiteX10" fmla="*/ 105987 w 7313369"/>
                                    <a:gd name="connsiteY10" fmla="*/ 423949 h 423949"/>
                                    <a:gd name="connsiteX11" fmla="*/ 0 w 7313369"/>
                                    <a:gd name="connsiteY11" fmla="*/ 423949 h 423949"/>
                                    <a:gd name="connsiteX0" fmla="*/ 0 w 7313369"/>
                                    <a:gd name="connsiteY0" fmla="*/ 423949 h 423949"/>
                                    <a:gd name="connsiteX1" fmla="*/ 0 w 7313369"/>
                                    <a:gd name="connsiteY1" fmla="*/ 225999 h 423949"/>
                                    <a:gd name="connsiteX2" fmla="*/ 185478 w 7313369"/>
                                    <a:gd name="connsiteY2" fmla="*/ 40521 h 423949"/>
                                    <a:gd name="connsiteX3" fmla="*/ 7313369 w 7313369"/>
                                    <a:gd name="connsiteY3" fmla="*/ 40521 h 423949"/>
                                    <a:gd name="connsiteX4" fmla="*/ 7313369 w 7313369"/>
                                    <a:gd name="connsiteY4" fmla="*/ 0 h 423949"/>
                                    <a:gd name="connsiteX5" fmla="*/ 7263492 w 7313369"/>
                                    <a:gd name="connsiteY5" fmla="*/ 103906 h 423949"/>
                                    <a:gd name="connsiteX6" fmla="*/ 7277001 w 7313369"/>
                                    <a:gd name="connsiteY6" fmla="*/ 124683 h 423949"/>
                                    <a:gd name="connsiteX7" fmla="*/ 7229393 w 7313369"/>
                                    <a:gd name="connsiteY7" fmla="*/ 127846 h 423949"/>
                                    <a:gd name="connsiteX8" fmla="*/ 185478 w 7313369"/>
                                    <a:gd name="connsiteY8" fmla="*/ 146508 h 423949"/>
                                    <a:gd name="connsiteX9" fmla="*/ 105988 w 7313369"/>
                                    <a:gd name="connsiteY9" fmla="*/ 225998 h 423949"/>
                                    <a:gd name="connsiteX10" fmla="*/ 105987 w 7313369"/>
                                    <a:gd name="connsiteY10" fmla="*/ 423949 h 423949"/>
                                    <a:gd name="connsiteX11" fmla="*/ 0 w 7313369"/>
                                    <a:gd name="connsiteY11" fmla="*/ 423949 h 423949"/>
                                    <a:gd name="connsiteX0" fmla="*/ 0 w 7313369"/>
                                    <a:gd name="connsiteY0" fmla="*/ 383428 h 383428"/>
                                    <a:gd name="connsiteX1" fmla="*/ 0 w 7313369"/>
                                    <a:gd name="connsiteY1" fmla="*/ 185478 h 383428"/>
                                    <a:gd name="connsiteX2" fmla="*/ 185478 w 7313369"/>
                                    <a:gd name="connsiteY2" fmla="*/ 0 h 383428"/>
                                    <a:gd name="connsiteX3" fmla="*/ 7313369 w 7313369"/>
                                    <a:gd name="connsiteY3" fmla="*/ 0 h 383428"/>
                                    <a:gd name="connsiteX4" fmla="*/ 7230242 w 7313369"/>
                                    <a:gd name="connsiteY4" fmla="*/ 1042 h 383428"/>
                                    <a:gd name="connsiteX5" fmla="*/ 7263492 w 7313369"/>
                                    <a:gd name="connsiteY5" fmla="*/ 63385 h 383428"/>
                                    <a:gd name="connsiteX6" fmla="*/ 7277001 w 7313369"/>
                                    <a:gd name="connsiteY6" fmla="*/ 84162 h 383428"/>
                                    <a:gd name="connsiteX7" fmla="*/ 7229393 w 7313369"/>
                                    <a:gd name="connsiteY7" fmla="*/ 87325 h 383428"/>
                                    <a:gd name="connsiteX8" fmla="*/ 185478 w 7313369"/>
                                    <a:gd name="connsiteY8" fmla="*/ 105987 h 383428"/>
                                    <a:gd name="connsiteX9" fmla="*/ 105988 w 7313369"/>
                                    <a:gd name="connsiteY9" fmla="*/ 185477 h 383428"/>
                                    <a:gd name="connsiteX10" fmla="*/ 105987 w 7313369"/>
                                    <a:gd name="connsiteY10" fmla="*/ 383428 h 383428"/>
                                    <a:gd name="connsiteX11" fmla="*/ 0 w 7313369"/>
                                    <a:gd name="connsiteY11" fmla="*/ 383428 h 383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313369" h="383428">
                                      <a:moveTo>
                                        <a:pt x="0" y="383428"/>
                                      </a:moveTo>
                                      <a:lnTo>
                                        <a:pt x="0" y="185478"/>
                                      </a:lnTo>
                                      <a:cubicBezTo>
                                        <a:pt x="0" y="83041"/>
                                        <a:pt x="83041" y="0"/>
                                        <a:pt x="185478" y="0"/>
                                      </a:cubicBezTo>
                                      <a:lnTo>
                                        <a:pt x="7313369" y="0"/>
                                      </a:lnTo>
                                      <a:lnTo>
                                        <a:pt x="7230242" y="1042"/>
                                      </a:lnTo>
                                      <a:lnTo>
                                        <a:pt x="7263492" y="63385"/>
                                      </a:lnTo>
                                      <a:lnTo>
                                        <a:pt x="7277001" y="84162"/>
                                      </a:lnTo>
                                      <a:lnTo>
                                        <a:pt x="7229393" y="87325"/>
                                      </a:lnTo>
                                      <a:lnTo>
                                        <a:pt x="185478" y="105987"/>
                                      </a:lnTo>
                                      <a:cubicBezTo>
                                        <a:pt x="141577" y="105987"/>
                                        <a:pt x="105988" y="141576"/>
                                        <a:pt x="105988" y="185477"/>
                                      </a:cubicBezTo>
                                      <a:cubicBezTo>
                                        <a:pt x="105988" y="251461"/>
                                        <a:pt x="105987" y="317444"/>
                                        <a:pt x="105987" y="383428"/>
                                      </a:cubicBezTo>
                                      <a:lnTo>
                                        <a:pt x="0" y="383428"/>
                                      </a:lnTo>
                                      <a:close/>
                                    </a:path>
                                  </a:pathLst>
                                </a:custGeom>
                                <a:solidFill>
                                  <a:srgbClr val="FFFF00"/>
                                </a:solidFill>
                                <a:ln w="25400" cap="flat" cmpd="sng" algn="ctr">
                                  <a:solidFill>
                                    <a:srgbClr val="4F81BD">
                                      <a:shade val="50000"/>
                                    </a:srgbClr>
                                  </a:solidFill>
                                  <a:prstDash val="solid"/>
                                </a:ln>
                                <a:effectLst/>
                              </wps:spPr>
                              <wps:bodyPr rtlCol="0" anchor="ctr"/>
                            </wps:wsp>
                            <wps:wsp>
                              <wps:cNvPr id="6" name="向上箭號 6"/>
                              <wps:cNvSpPr/>
                              <wps:spPr>
                                <a:xfrm>
                                  <a:off x="1362075" y="0"/>
                                  <a:ext cx="202565" cy="361950"/>
                                </a:xfrm>
                                <a:prstGeom prst="upArrow">
                                  <a:avLst/>
                                </a:prstGeom>
                                <a:solidFill>
                                  <a:srgbClr val="FFFF00"/>
                                </a:solidFill>
                                <a:ln w="25400" cap="flat" cmpd="sng" algn="ctr">
                                  <a:solidFill>
                                    <a:srgbClr val="4F81BD">
                                      <a:shade val="50000"/>
                                    </a:srgbClr>
                                  </a:solidFill>
                                  <a:prstDash val="solid"/>
                                </a:ln>
                                <a:effectLst/>
                              </wps:spPr>
                              <wps:bodyPr rtlCol="0" anchor="ctr"/>
                            </wps:wsp>
                            <wps:wsp>
                              <wps:cNvPr id="8" name="向上箭號 6"/>
                              <wps:cNvSpPr/>
                              <wps:spPr>
                                <a:xfrm>
                                  <a:off x="3009900" y="21129"/>
                                  <a:ext cx="203066" cy="340821"/>
                                </a:xfrm>
                                <a:prstGeom prst="upArrow">
                                  <a:avLst/>
                                </a:prstGeom>
                                <a:solidFill>
                                  <a:srgbClr val="FFFF00"/>
                                </a:solidFill>
                                <a:ln w="25400" cap="flat" cmpd="sng" algn="ctr">
                                  <a:solidFill>
                                    <a:srgbClr val="4F81BD">
                                      <a:shade val="50000"/>
                                    </a:srgbClr>
                                  </a:solidFill>
                                  <a:prstDash val="solid"/>
                                </a:ln>
                                <a:effectLst/>
                              </wps:spPr>
                              <wps:bodyPr rtlCol="0" anchor="ctr"/>
                            </wps:wsp>
                            <wps:wsp>
                              <wps:cNvPr id="14" name="向上箭號 6"/>
                              <wps:cNvSpPr/>
                              <wps:spPr>
                                <a:xfrm>
                                  <a:off x="4848225" y="9525"/>
                                  <a:ext cx="203066" cy="340821"/>
                                </a:xfrm>
                                <a:prstGeom prst="upArrow">
                                  <a:avLst/>
                                </a:prstGeom>
                                <a:solidFill>
                                  <a:srgbClr val="FFFF00"/>
                                </a:solidFill>
                                <a:ln w="25400" cap="flat" cmpd="sng" algn="ctr">
                                  <a:solidFill>
                                    <a:srgbClr val="4F81BD">
                                      <a:shade val="50000"/>
                                    </a:srgbClr>
                                  </a:solidFill>
                                  <a:prstDash val="solid"/>
                                </a:ln>
                                <a:effectLst/>
                              </wps:spPr>
                              <wps:bodyPr rtlCol="0" anchor="ctr"/>
                            </wps:wsp>
                            <wps:wsp>
                              <wps:cNvPr id="15" name="向上箭號 6"/>
                              <wps:cNvSpPr/>
                              <wps:spPr>
                                <a:xfrm>
                                  <a:off x="6667500" y="9525"/>
                                  <a:ext cx="203066" cy="340821"/>
                                </a:xfrm>
                                <a:prstGeom prst="upArrow">
                                  <a:avLst/>
                                </a:prstGeom>
                                <a:solidFill>
                                  <a:srgbClr val="FFFF00"/>
                                </a:solidFill>
                                <a:ln w="25400" cap="flat" cmpd="sng" algn="ctr">
                                  <a:solidFill>
                                    <a:srgbClr val="4F81BD">
                                      <a:shade val="50000"/>
                                    </a:srgbClr>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1F81F8C" id="群組 4" o:spid="_x0000_s1026" style="position:absolute;margin-left:59.4pt;margin-top:93.25pt;width:674.75pt;height:39.3pt;z-index:251673600;mso-width-relative:margin;mso-height-relative:margin" coordsize="84899,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">
                      <v:shape id="右彎箭號 1" o:spid="_x0000_s1027" style="position:absolute;top:476;width:84899;height:4381;rotation:180;visibility:visible;mso-wrap-style:square;v-text-anchor:middle" coordsize="7313369,38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" path="m,383428l,185478c,83041,83041,,185478,l7313369,r-83127,1042l7263492,63385r13509,20777l7229393,87325,185478,105987v-43901,,-79490,35589,-79490,79490c105988,251461,105987,317444,105987,383428l,383428xe" fillcolor="yellow" strokecolor="#385d8a" strokeweight="2pt">
                        <v:path arrowok="t" o:connecttype="custom" o:connectlocs="0,438150;0,211949;215318,0;8489950,0;8393449,1191;8432049,72431;8447731,96173;8392464,99788;215318,121113;123039,211948;123038,438150;0,438150" o:connectangles="0,0,0,0,0,0,0,0,0,0,0,0"/>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6" o:spid="_x0000_s1028" type="#_x0000_t68" style="position:absolute;left:13620;width:2026;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" adj="6044" fillcolor="yellow" strokecolor="#385d8a" strokeweight="2pt"/>
                      <v:shape id="向上箭號 6" o:spid="_x0000_s1029" type="#_x0000_t68" style="position:absolute;left:30099;top:211;width:2030;height:3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" adj="6435" fillcolor="yellow" strokecolor="#385d8a" strokeweight="2pt"/>
                      <v:shape id="向上箭號 6" o:spid="_x0000_s1030" type="#_x0000_t68" style="position:absolute;left:48482;top:95;width:2030;height:3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" adj="6435" fillcolor="yellow" strokecolor="#385d8a" strokeweight="2pt"/>
                      <v:shape id="向上箭號 6" o:spid="_x0000_s1031" type="#_x0000_t68" style="position:absolute;left:66675;top:95;width:2030;height:3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" adj="6435" fillcolor="yellow" strokecolor="#385d8a" strokeweight="2pt"/>
                    </v:group>
                  </w:pict>
                </mc:Fallback>
              </mc:AlternateContent>
            </w:r>
            <w:r w:rsidR="00B20BC7">
              <w:rPr>
                <w:noProof/>
              </w:rPr>
              <w:drawing>
                <wp:anchor distT="0" distB="0" distL="114300" distR="114300" simplePos="0" relativeHeight="251672576" behindDoc="0" locked="0" layoutInCell="1" allowOverlap="1" wp14:anchorId="51A58AA0" wp14:editId="56C3FAFC">
                  <wp:simplePos x="0" y="0"/>
                  <wp:positionH relativeFrom="column">
                    <wp:posOffset>635</wp:posOffset>
                  </wp:positionH>
                  <wp:positionV relativeFrom="paragraph">
                    <wp:posOffset>176530</wp:posOffset>
                  </wp:positionV>
                  <wp:extent cx="9829800" cy="1020445"/>
                  <wp:effectExtent l="38100" t="57150" r="76200" b="122555"/>
                  <wp:wrapNone/>
                  <wp:docPr id="16" name="資料庫圖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tc>
      </w:tr>
    </w:tbl>
    <w:p w14:paraId="4EF35BEB" w14:textId="77777777" w:rsidR="00B20BC7" w:rsidRDefault="00B20BC7" w:rsidP="00B20BC7">
      <w:pPr>
        <w:snapToGrid w:val="0"/>
        <w:spacing w:line="280" w:lineRule="exact"/>
        <w:ind w:left="240" w:hangingChars="100" w:hanging="240"/>
        <w:rPr>
          <w:rFonts w:ascii="標楷體" w:eastAsia="標楷體" w:hAnsi="標楷體"/>
          <w:color w:val="FF0000"/>
        </w:rPr>
      </w:pPr>
    </w:p>
    <w:tbl>
      <w:tblPr>
        <w:tblStyle w:val="1"/>
        <w:tblW w:w="1579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98"/>
        <w:gridCol w:w="4253"/>
        <w:gridCol w:w="2149"/>
        <w:gridCol w:w="1840"/>
        <w:gridCol w:w="405"/>
        <w:gridCol w:w="1830"/>
        <w:gridCol w:w="1147"/>
        <w:gridCol w:w="2369"/>
      </w:tblGrid>
      <w:tr w:rsidR="00B20BC7" w:rsidRPr="00265DD6" w14:paraId="2B07A125" w14:textId="77777777" w:rsidTr="002F6A69">
        <w:trPr>
          <w:trHeight w:val="474"/>
        </w:trPr>
        <w:tc>
          <w:tcPr>
            <w:tcW w:w="15791" w:type="dxa"/>
            <w:gridSpan w:val="8"/>
            <w:tcBorders>
              <w:top w:val="thinThickSmallGap" w:sz="24" w:space="0" w:color="auto"/>
              <w:left w:val="thinThickSmallGap" w:sz="24" w:space="0" w:color="auto"/>
              <w:bottom w:val="single" w:sz="2" w:space="0" w:color="auto"/>
              <w:right w:val="thickThinSmallGap" w:sz="24" w:space="0" w:color="auto"/>
            </w:tcBorders>
            <w:shd w:val="clear" w:color="auto" w:fill="FFFFFF" w:themeFill="background1"/>
            <w:vAlign w:val="center"/>
          </w:tcPr>
          <w:p w14:paraId="691A24EE" w14:textId="77777777" w:rsidR="00B20BC7" w:rsidRPr="00265DD6" w:rsidRDefault="00B20BC7" w:rsidP="002F6A69">
            <w:pPr>
              <w:snapToGrid w:val="0"/>
              <w:jc w:val="center"/>
              <w:rPr>
                <w:rFonts w:ascii="標楷體" w:eastAsia="標楷體" w:hAnsi="標楷體"/>
                <w:szCs w:val="28"/>
              </w:rPr>
            </w:pPr>
            <w:r w:rsidRPr="00265DD6">
              <w:rPr>
                <w:rFonts w:ascii="標楷體" w:eastAsia="標楷體" w:hAnsi="標楷體" w:hint="eastAsia"/>
              </w:rPr>
              <w:lastRenderedPageBreak/>
              <w:t>本表為第  單元</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單元問題</w:t>
            </w:r>
            <w:r w:rsidRPr="00265DD6">
              <w:rPr>
                <w:rFonts w:ascii="標楷體" w:eastAsia="標楷體" w:hAnsi="標楷體" w:hint="eastAsia"/>
              </w:rPr>
              <w:t xml:space="preserve">教學流設計/(本學期(年)共  </w:t>
            </w:r>
            <w:proofErr w:type="gramStart"/>
            <w:r w:rsidRPr="00265DD6">
              <w:rPr>
                <w:rFonts w:ascii="標楷體" w:eastAsia="標楷體" w:hAnsi="標楷體" w:hint="eastAsia"/>
              </w:rPr>
              <w:t>個</w:t>
            </w:r>
            <w:proofErr w:type="gramEnd"/>
            <w:r w:rsidRPr="00265DD6">
              <w:rPr>
                <w:rFonts w:ascii="標楷體" w:eastAsia="標楷體" w:hAnsi="標楷體" w:hint="eastAsia"/>
              </w:rPr>
              <w:t>單元)</w:t>
            </w:r>
          </w:p>
        </w:tc>
      </w:tr>
      <w:tr w:rsidR="00B20BC7" w:rsidRPr="00265DD6" w14:paraId="66E970FE" w14:textId="77777777" w:rsidTr="003E3562">
        <w:trPr>
          <w:trHeight w:val="600"/>
        </w:trPr>
        <w:tc>
          <w:tcPr>
            <w:tcW w:w="1798" w:type="dxa"/>
            <w:tcBorders>
              <w:top w:val="thinThickSmallGap" w:sz="24" w:space="0" w:color="auto"/>
              <w:left w:val="thinThickSmallGap" w:sz="24" w:space="0" w:color="auto"/>
              <w:bottom w:val="single" w:sz="2" w:space="0" w:color="auto"/>
              <w:right w:val="single" w:sz="2" w:space="0" w:color="auto"/>
            </w:tcBorders>
            <w:shd w:val="clear" w:color="auto" w:fill="FFFFFF" w:themeFill="background1"/>
            <w:vAlign w:val="center"/>
          </w:tcPr>
          <w:p w14:paraId="5EBDC462" w14:textId="77777777" w:rsidR="00B20BC7" w:rsidRPr="00265DD6" w:rsidRDefault="00B20BC7" w:rsidP="002F6A69">
            <w:pPr>
              <w:snapToGrid w:val="0"/>
              <w:jc w:val="center"/>
              <w:rPr>
                <w:rFonts w:ascii="標楷體" w:eastAsia="標楷體" w:hAnsi="標楷體"/>
                <w:b/>
                <w:szCs w:val="20"/>
              </w:rPr>
            </w:pPr>
            <w:r w:rsidRPr="00265DD6">
              <w:rPr>
                <w:rFonts w:ascii="標楷體" w:eastAsia="標楷體" w:hAnsi="標楷體" w:hint="eastAsia"/>
                <w:b/>
                <w:szCs w:val="20"/>
              </w:rPr>
              <w:t>單元</w:t>
            </w:r>
            <w:r>
              <w:rPr>
                <w:rFonts w:ascii="標楷體" w:eastAsia="標楷體" w:hAnsi="標楷體" w:hint="eastAsia"/>
                <w:b/>
                <w:szCs w:val="20"/>
              </w:rPr>
              <w:t>核心問題</w:t>
            </w:r>
          </w:p>
        </w:tc>
        <w:tc>
          <w:tcPr>
            <w:tcW w:w="6402" w:type="dxa"/>
            <w:gridSpan w:val="2"/>
            <w:tcBorders>
              <w:top w:val="thinThickSmallGap" w:sz="24" w:space="0" w:color="auto"/>
              <w:left w:val="single" w:sz="2" w:space="0" w:color="auto"/>
              <w:bottom w:val="single" w:sz="2" w:space="0" w:color="auto"/>
              <w:right w:val="single" w:sz="4" w:space="0" w:color="auto"/>
            </w:tcBorders>
            <w:vAlign w:val="center"/>
          </w:tcPr>
          <w:p w14:paraId="3123C96E" w14:textId="77777777" w:rsidR="00B20BC7" w:rsidRPr="00265DD6" w:rsidRDefault="00B20BC7" w:rsidP="002F6A69">
            <w:pPr>
              <w:rPr>
                <w:rFonts w:ascii="標楷體" w:eastAsia="標楷體" w:hAnsi="標楷體"/>
              </w:rPr>
            </w:pPr>
          </w:p>
        </w:tc>
        <w:tc>
          <w:tcPr>
            <w:tcW w:w="1840" w:type="dxa"/>
            <w:tcBorders>
              <w:top w:val="thinThickSmallGap" w:sz="24" w:space="0" w:color="auto"/>
              <w:left w:val="single" w:sz="2" w:space="0" w:color="auto"/>
              <w:bottom w:val="single" w:sz="2" w:space="0" w:color="auto"/>
              <w:right w:val="single" w:sz="4" w:space="0" w:color="auto"/>
            </w:tcBorders>
            <w:vAlign w:val="center"/>
          </w:tcPr>
          <w:p w14:paraId="44F35508" w14:textId="77777777" w:rsidR="00B20BC7" w:rsidRPr="00265DD6" w:rsidRDefault="00B20BC7" w:rsidP="002F6A69">
            <w:pPr>
              <w:jc w:val="center"/>
              <w:rPr>
                <w:rFonts w:ascii="標楷體" w:eastAsia="標楷體" w:hAnsi="標楷體"/>
              </w:rPr>
            </w:pPr>
            <w:r w:rsidRPr="00265DD6">
              <w:rPr>
                <w:rFonts w:ascii="標楷體" w:eastAsia="標楷體" w:hAnsi="標楷體" w:hint="eastAsia"/>
              </w:rPr>
              <w:t>教學期程</w:t>
            </w:r>
          </w:p>
        </w:tc>
        <w:tc>
          <w:tcPr>
            <w:tcW w:w="2235" w:type="dxa"/>
            <w:gridSpan w:val="2"/>
            <w:tcBorders>
              <w:top w:val="thinThickSmallGap" w:sz="24" w:space="0" w:color="auto"/>
              <w:left w:val="single" w:sz="4" w:space="0" w:color="auto"/>
              <w:bottom w:val="single" w:sz="2" w:space="0" w:color="auto"/>
            </w:tcBorders>
            <w:vAlign w:val="center"/>
          </w:tcPr>
          <w:p w14:paraId="4611E61A" w14:textId="77777777" w:rsidR="00B20BC7" w:rsidRPr="00265DD6" w:rsidRDefault="00B20BC7" w:rsidP="002F6A69">
            <w:pPr>
              <w:jc w:val="center"/>
              <w:rPr>
                <w:rFonts w:ascii="標楷體" w:eastAsia="標楷體" w:hAnsi="標楷體"/>
                <w:szCs w:val="20"/>
              </w:rPr>
            </w:pPr>
            <w:r w:rsidRPr="00265DD6">
              <w:rPr>
                <w:rFonts w:ascii="標楷體" w:eastAsia="標楷體" w:hAnsi="標楷體" w:hint="eastAsia"/>
                <w:szCs w:val="20"/>
              </w:rPr>
              <w:t xml:space="preserve">第   </w:t>
            </w:r>
            <w:proofErr w:type="gramStart"/>
            <w:r w:rsidRPr="00265DD6">
              <w:rPr>
                <w:rFonts w:ascii="標楷體" w:eastAsia="標楷體" w:hAnsi="標楷體" w:hint="eastAsia"/>
                <w:szCs w:val="20"/>
              </w:rPr>
              <w:t>週</w:t>
            </w:r>
            <w:proofErr w:type="gramEnd"/>
            <w:r w:rsidRPr="00265DD6">
              <w:rPr>
                <w:rFonts w:ascii="標楷體" w:eastAsia="標楷體" w:hAnsi="標楷體" w:hint="eastAsia"/>
                <w:szCs w:val="20"/>
              </w:rPr>
              <w:t>至第   週</w:t>
            </w:r>
          </w:p>
        </w:tc>
        <w:tc>
          <w:tcPr>
            <w:tcW w:w="1147" w:type="dxa"/>
            <w:tcBorders>
              <w:top w:val="thinThickSmallGap" w:sz="24" w:space="0" w:color="auto"/>
              <w:bottom w:val="single" w:sz="2" w:space="0" w:color="auto"/>
            </w:tcBorders>
            <w:vAlign w:val="center"/>
          </w:tcPr>
          <w:p w14:paraId="37B55740" w14:textId="77777777" w:rsidR="00B20BC7" w:rsidRPr="00265DD6" w:rsidRDefault="00B20BC7" w:rsidP="002F6A69">
            <w:pPr>
              <w:jc w:val="center"/>
              <w:rPr>
                <w:rFonts w:ascii="標楷體" w:eastAsia="標楷體" w:hAnsi="標楷體"/>
              </w:rPr>
            </w:pPr>
            <w:r w:rsidRPr="00265DD6">
              <w:rPr>
                <w:rFonts w:ascii="標楷體" w:eastAsia="標楷體" w:hAnsi="標楷體" w:hint="eastAsia"/>
              </w:rPr>
              <w:t>教學節數</w:t>
            </w:r>
          </w:p>
        </w:tc>
        <w:tc>
          <w:tcPr>
            <w:tcW w:w="2369" w:type="dxa"/>
            <w:tcBorders>
              <w:top w:val="thinThickSmallGap" w:sz="24" w:space="0" w:color="auto"/>
              <w:bottom w:val="single" w:sz="2" w:space="0" w:color="auto"/>
              <w:right w:val="thickThinSmallGap" w:sz="24" w:space="0" w:color="auto"/>
            </w:tcBorders>
            <w:vAlign w:val="center"/>
          </w:tcPr>
          <w:p w14:paraId="42E109FE" w14:textId="77777777" w:rsidR="00B20BC7" w:rsidRDefault="00B20BC7" w:rsidP="002F6A69">
            <w:pPr>
              <w:snapToGrid w:val="0"/>
              <w:jc w:val="right"/>
              <w:rPr>
                <w:rFonts w:ascii="標楷體" w:eastAsia="標楷體" w:hAnsi="標楷體"/>
              </w:rPr>
            </w:pPr>
            <w:r w:rsidRPr="00265DD6">
              <w:rPr>
                <w:rFonts w:ascii="標楷體" w:eastAsia="標楷體" w:hAnsi="標楷體" w:hint="eastAsia"/>
              </w:rPr>
              <w:t xml:space="preserve">  節</w:t>
            </w:r>
          </w:p>
          <w:p w14:paraId="4E4923A6" w14:textId="77777777" w:rsidR="00B20BC7" w:rsidRPr="00265DD6" w:rsidRDefault="00B20BC7" w:rsidP="002F6A69">
            <w:pPr>
              <w:snapToGrid w:val="0"/>
              <w:jc w:val="right"/>
              <w:rPr>
                <w:rFonts w:ascii="標楷體" w:eastAsia="標楷體" w:hAnsi="標楷體"/>
              </w:rPr>
            </w:pPr>
            <w:r>
              <w:rPr>
                <w:rFonts w:ascii="標楷體" w:eastAsia="標楷體" w:hAnsi="標楷體" w:hint="eastAsia"/>
              </w:rPr>
              <w:t>分鐘</w:t>
            </w:r>
          </w:p>
        </w:tc>
      </w:tr>
      <w:tr w:rsidR="00B20BC7" w:rsidRPr="00265DD6" w14:paraId="3007B8EB" w14:textId="77777777" w:rsidTr="002F6A69">
        <w:trPr>
          <w:trHeight w:val="837"/>
        </w:trPr>
        <w:tc>
          <w:tcPr>
            <w:tcW w:w="1798" w:type="dxa"/>
            <w:tcBorders>
              <w:top w:val="single" w:sz="2" w:space="0" w:color="auto"/>
              <w:left w:val="thinThickSmallGap" w:sz="24" w:space="0" w:color="auto"/>
              <w:right w:val="single" w:sz="2" w:space="0" w:color="auto"/>
            </w:tcBorders>
            <w:shd w:val="clear" w:color="auto" w:fill="FFFFFF" w:themeFill="background1"/>
            <w:vAlign w:val="center"/>
          </w:tcPr>
          <w:p w14:paraId="24A0AA60" w14:textId="77777777" w:rsidR="00B20BC7" w:rsidRPr="00265DD6" w:rsidRDefault="00B20BC7" w:rsidP="002F6A69">
            <w:pPr>
              <w:snapToGrid w:val="0"/>
              <w:jc w:val="center"/>
              <w:rPr>
                <w:rFonts w:ascii="標楷體" w:eastAsia="標楷體" w:hAnsi="標楷體"/>
                <w:szCs w:val="20"/>
              </w:rPr>
            </w:pPr>
            <w:r w:rsidRPr="00265DD6">
              <w:rPr>
                <w:rFonts w:ascii="標楷體" w:eastAsia="標楷體" w:hAnsi="標楷體" w:hint="eastAsia"/>
                <w:b/>
                <w:szCs w:val="20"/>
              </w:rPr>
              <w:t>學習內容</w:t>
            </w:r>
            <w:r w:rsidRPr="005A641D">
              <w:rPr>
                <w:rFonts w:ascii="標楷體" w:eastAsia="標楷體" w:hAnsi="標楷體" w:hint="eastAsia"/>
                <w:sz w:val="20"/>
                <w:szCs w:val="20"/>
              </w:rPr>
              <w:t>(校訂)</w:t>
            </w:r>
          </w:p>
        </w:tc>
        <w:tc>
          <w:tcPr>
            <w:tcW w:w="13993" w:type="dxa"/>
            <w:gridSpan w:val="7"/>
            <w:tcBorders>
              <w:top w:val="single" w:sz="2" w:space="0" w:color="auto"/>
              <w:left w:val="single" w:sz="2" w:space="0" w:color="auto"/>
              <w:bottom w:val="single" w:sz="4" w:space="0" w:color="auto"/>
              <w:right w:val="thickThinSmallGap" w:sz="24" w:space="0" w:color="auto"/>
            </w:tcBorders>
          </w:tcPr>
          <w:p w14:paraId="42B4E025" w14:textId="77777777" w:rsidR="00B20BC7" w:rsidRPr="00265DD6" w:rsidRDefault="00B20BC7" w:rsidP="002F6A69">
            <w:pPr>
              <w:snapToGrid w:val="0"/>
              <w:rPr>
                <w:rFonts w:ascii="微軟正黑體" w:eastAsia="微軟正黑體" w:hAnsi="微軟正黑體"/>
                <w:bCs/>
                <w:color w:val="7030A0"/>
              </w:rPr>
            </w:pPr>
          </w:p>
        </w:tc>
      </w:tr>
      <w:tr w:rsidR="00B20BC7" w:rsidRPr="00265DD6" w14:paraId="329CA48D" w14:textId="77777777" w:rsidTr="002F6A69">
        <w:trPr>
          <w:trHeight w:val="627"/>
        </w:trPr>
        <w:tc>
          <w:tcPr>
            <w:tcW w:w="1798" w:type="dxa"/>
            <w:tcBorders>
              <w:left w:val="thinThickSmallGap" w:sz="24" w:space="0" w:color="auto"/>
              <w:right w:val="single" w:sz="2" w:space="0" w:color="auto"/>
            </w:tcBorders>
            <w:shd w:val="clear" w:color="auto" w:fill="FFFFFF" w:themeFill="background1"/>
            <w:vAlign w:val="center"/>
          </w:tcPr>
          <w:p w14:paraId="334DE22B" w14:textId="77777777" w:rsidR="00B20BC7" w:rsidRPr="00265DD6" w:rsidRDefault="00B20BC7" w:rsidP="002F6A69">
            <w:pPr>
              <w:snapToGrid w:val="0"/>
              <w:jc w:val="center"/>
              <w:rPr>
                <w:rFonts w:ascii="標楷體" w:eastAsia="標楷體" w:hAnsi="標楷體"/>
                <w:b/>
                <w:szCs w:val="20"/>
              </w:rPr>
            </w:pPr>
            <w:r w:rsidRPr="00265DD6">
              <w:rPr>
                <w:rFonts w:ascii="標楷體" w:eastAsia="標楷體" w:hAnsi="標楷體" w:hint="eastAsia"/>
                <w:b/>
                <w:szCs w:val="20"/>
              </w:rPr>
              <w:t>學習目標</w:t>
            </w:r>
          </w:p>
        </w:tc>
        <w:tc>
          <w:tcPr>
            <w:tcW w:w="13993" w:type="dxa"/>
            <w:gridSpan w:val="7"/>
            <w:tcBorders>
              <w:top w:val="single" w:sz="4" w:space="0" w:color="auto"/>
              <w:left w:val="single" w:sz="2" w:space="0" w:color="auto"/>
              <w:bottom w:val="single" w:sz="2" w:space="0" w:color="auto"/>
              <w:right w:val="thickThinSmallGap" w:sz="24" w:space="0" w:color="auto"/>
            </w:tcBorders>
            <w:vAlign w:val="center"/>
          </w:tcPr>
          <w:p w14:paraId="4DEA5A72" w14:textId="77777777" w:rsidR="00B20BC7" w:rsidRPr="00265DD6" w:rsidRDefault="00B20BC7" w:rsidP="002F6A69">
            <w:pPr>
              <w:snapToGrid w:val="0"/>
              <w:spacing w:line="240" w:lineRule="exact"/>
              <w:jc w:val="both"/>
              <w:rPr>
                <w:rFonts w:ascii="微軟正黑體" w:eastAsia="微軟正黑體" w:hAnsi="微軟正黑體"/>
                <w:color w:val="7030A0"/>
              </w:rPr>
            </w:pPr>
          </w:p>
        </w:tc>
      </w:tr>
      <w:tr w:rsidR="005B1C83" w:rsidRPr="00265DD6" w14:paraId="7B5A1FFF" w14:textId="3F3B2C3B" w:rsidTr="003E3562">
        <w:trPr>
          <w:trHeight w:val="353"/>
        </w:trPr>
        <w:tc>
          <w:tcPr>
            <w:tcW w:w="1798" w:type="dxa"/>
            <w:vMerge w:val="restart"/>
            <w:tcBorders>
              <w:left w:val="thinThickSmallGap" w:sz="24" w:space="0" w:color="auto"/>
              <w:right w:val="single" w:sz="4" w:space="0" w:color="auto"/>
            </w:tcBorders>
            <w:shd w:val="clear" w:color="auto" w:fill="FFFFFF" w:themeFill="background1"/>
            <w:vAlign w:val="center"/>
          </w:tcPr>
          <w:p w14:paraId="3E618698" w14:textId="77777777" w:rsidR="005B1C83" w:rsidRPr="00265DD6" w:rsidRDefault="005B1C83" w:rsidP="002F6A69">
            <w:pPr>
              <w:snapToGrid w:val="0"/>
              <w:jc w:val="center"/>
              <w:rPr>
                <w:rFonts w:ascii="標楷體" w:eastAsia="標楷體" w:hAnsi="標楷體"/>
                <w:b/>
              </w:rPr>
            </w:pPr>
            <w:r w:rsidRPr="00265DD6">
              <w:rPr>
                <w:rFonts w:ascii="標楷體" w:eastAsia="標楷體" w:hAnsi="標楷體" w:hint="eastAsia"/>
                <w:b/>
              </w:rPr>
              <w:t>節數規劃</w:t>
            </w:r>
          </w:p>
        </w:tc>
        <w:tc>
          <w:tcPr>
            <w:tcW w:w="8647" w:type="dxa"/>
            <w:gridSpan w:val="4"/>
            <w:tcBorders>
              <w:top w:val="single" w:sz="2" w:space="0" w:color="auto"/>
              <w:left w:val="single" w:sz="4" w:space="0" w:color="auto"/>
              <w:bottom w:val="single" w:sz="4" w:space="0" w:color="auto"/>
              <w:right w:val="single" w:sz="2" w:space="0" w:color="auto"/>
            </w:tcBorders>
            <w:vAlign w:val="center"/>
          </w:tcPr>
          <w:p w14:paraId="3E755919" w14:textId="77777777" w:rsidR="005B1C83" w:rsidRPr="00265DD6" w:rsidRDefault="005B1C83" w:rsidP="002F6A69">
            <w:pPr>
              <w:snapToGrid w:val="0"/>
              <w:jc w:val="center"/>
              <w:rPr>
                <w:rFonts w:ascii="標楷體" w:eastAsia="標楷體" w:hAnsi="標楷體"/>
                <w:b/>
              </w:rPr>
            </w:pPr>
            <w:r w:rsidRPr="00C01FE3">
              <w:rPr>
                <w:rFonts w:ascii="標楷體" w:eastAsia="標楷體" w:hAnsi="標楷體" w:hint="eastAsia"/>
                <w:b/>
              </w:rPr>
              <w:t>學習活動</w:t>
            </w:r>
          </w:p>
        </w:tc>
        <w:tc>
          <w:tcPr>
            <w:tcW w:w="2977" w:type="dxa"/>
            <w:gridSpan w:val="2"/>
            <w:vMerge w:val="restart"/>
            <w:tcBorders>
              <w:top w:val="single" w:sz="2" w:space="0" w:color="auto"/>
              <w:left w:val="single" w:sz="2" w:space="0" w:color="auto"/>
              <w:right w:val="single" w:sz="4" w:space="0" w:color="auto"/>
            </w:tcBorders>
            <w:vAlign w:val="center"/>
          </w:tcPr>
          <w:p w14:paraId="36E7F2CB" w14:textId="77777777" w:rsidR="005B1C83" w:rsidRPr="00265DD6" w:rsidRDefault="005B1C83" w:rsidP="002F6A69">
            <w:pPr>
              <w:snapToGrid w:val="0"/>
              <w:jc w:val="center"/>
              <w:rPr>
                <w:rFonts w:ascii="標楷體" w:eastAsia="標楷體" w:hAnsi="標楷體"/>
                <w:b/>
              </w:rPr>
            </w:pPr>
            <w:r w:rsidRPr="00C01FE3">
              <w:rPr>
                <w:rFonts w:ascii="標楷體" w:eastAsia="標楷體" w:hAnsi="標楷體" w:hint="eastAsia"/>
                <w:b/>
              </w:rPr>
              <w:t>單元任務(</w:t>
            </w:r>
            <w:r w:rsidRPr="00265DD6">
              <w:rPr>
                <w:rFonts w:ascii="標楷體" w:eastAsia="標楷體" w:hAnsi="標楷體" w:hint="eastAsia"/>
                <w:b/>
              </w:rPr>
              <w:t>學習評量</w:t>
            </w:r>
            <w:r w:rsidRPr="00C01FE3">
              <w:rPr>
                <w:rFonts w:ascii="標楷體" w:eastAsia="標楷體" w:hAnsi="標楷體" w:hint="eastAsia"/>
                <w:b/>
              </w:rPr>
              <w:t>)</w:t>
            </w:r>
          </w:p>
        </w:tc>
        <w:tc>
          <w:tcPr>
            <w:tcW w:w="2369" w:type="dxa"/>
            <w:vMerge w:val="restart"/>
            <w:tcBorders>
              <w:top w:val="single" w:sz="2" w:space="0" w:color="auto"/>
              <w:left w:val="single" w:sz="4" w:space="0" w:color="auto"/>
              <w:right w:val="thickThinSmallGap" w:sz="24" w:space="0" w:color="auto"/>
            </w:tcBorders>
            <w:vAlign w:val="center"/>
          </w:tcPr>
          <w:p w14:paraId="51B605DB" w14:textId="77777777" w:rsidR="006C181D" w:rsidRPr="006C181D" w:rsidRDefault="006C181D" w:rsidP="006C181D">
            <w:pPr>
              <w:snapToGrid w:val="0"/>
              <w:jc w:val="center"/>
              <w:rPr>
                <w:rFonts w:ascii="標楷體" w:eastAsia="標楷體" w:hAnsi="標楷體"/>
                <w:b/>
                <w:color w:val="FF0000"/>
              </w:rPr>
            </w:pPr>
            <w:r w:rsidRPr="006C181D">
              <w:rPr>
                <w:rFonts w:ascii="標楷體" w:eastAsia="標楷體" w:hAnsi="標楷體" w:hint="eastAsia"/>
                <w:b/>
                <w:color w:val="FF0000"/>
              </w:rPr>
              <w:t>學習資源</w:t>
            </w:r>
          </w:p>
          <w:p w14:paraId="5C1CB716" w14:textId="4F0B80D1" w:rsidR="005B1C83" w:rsidRPr="00265DD6" w:rsidRDefault="006C181D" w:rsidP="006C181D">
            <w:pPr>
              <w:snapToGrid w:val="0"/>
              <w:jc w:val="center"/>
              <w:rPr>
                <w:rFonts w:ascii="標楷體" w:eastAsia="標楷體" w:hAnsi="標楷體"/>
                <w:b/>
              </w:rPr>
            </w:pPr>
            <w:r w:rsidRPr="006C181D">
              <w:rPr>
                <w:rFonts w:ascii="標楷體" w:eastAsia="標楷體" w:hAnsi="標楷體" w:hint="eastAsia"/>
                <w:b/>
                <w:color w:val="FF0000"/>
                <w:sz w:val="18"/>
              </w:rPr>
              <w:t>(</w:t>
            </w:r>
            <w:proofErr w:type="gramStart"/>
            <w:r w:rsidRPr="006C181D">
              <w:rPr>
                <w:rFonts w:ascii="標楷體" w:eastAsia="標楷體" w:hAnsi="標楷體" w:hint="eastAsia"/>
                <w:b/>
                <w:color w:val="FF0000"/>
                <w:sz w:val="18"/>
              </w:rPr>
              <w:t>自選編教材</w:t>
            </w:r>
            <w:proofErr w:type="gramEnd"/>
            <w:r w:rsidRPr="006C181D">
              <w:rPr>
                <w:rFonts w:ascii="標楷體" w:eastAsia="標楷體" w:hAnsi="標楷體" w:hint="eastAsia"/>
                <w:b/>
                <w:color w:val="FF0000"/>
                <w:sz w:val="18"/>
              </w:rPr>
              <w:t>或學習單)</w:t>
            </w:r>
          </w:p>
        </w:tc>
      </w:tr>
      <w:tr w:rsidR="005B1C83" w:rsidRPr="00265DD6" w14:paraId="6C426EBC" w14:textId="74B54F2B" w:rsidTr="003E3562">
        <w:trPr>
          <w:trHeight w:val="465"/>
        </w:trPr>
        <w:tc>
          <w:tcPr>
            <w:tcW w:w="1798" w:type="dxa"/>
            <w:vMerge/>
            <w:tcBorders>
              <w:left w:val="thinThickSmallGap" w:sz="24" w:space="0" w:color="auto"/>
              <w:bottom w:val="single" w:sz="4" w:space="0" w:color="auto"/>
              <w:right w:val="single" w:sz="4" w:space="0" w:color="auto"/>
            </w:tcBorders>
            <w:shd w:val="clear" w:color="auto" w:fill="FFFFFF" w:themeFill="background1"/>
            <w:vAlign w:val="center"/>
          </w:tcPr>
          <w:p w14:paraId="4B8A7A10" w14:textId="77777777" w:rsidR="005B1C83" w:rsidRPr="00265DD6" w:rsidRDefault="005B1C83" w:rsidP="002F6A69">
            <w:pPr>
              <w:snapToGrid w:val="0"/>
              <w:jc w:val="center"/>
              <w:rPr>
                <w:rFonts w:ascii="標楷體" w:eastAsia="標楷體" w:hAnsi="標楷體"/>
              </w:rPr>
            </w:pPr>
          </w:p>
        </w:tc>
        <w:tc>
          <w:tcPr>
            <w:tcW w:w="4253" w:type="dxa"/>
            <w:tcBorders>
              <w:top w:val="single" w:sz="4" w:space="0" w:color="auto"/>
              <w:left w:val="single" w:sz="4" w:space="0" w:color="auto"/>
              <w:bottom w:val="single" w:sz="4" w:space="0" w:color="auto"/>
              <w:right w:val="single" w:sz="2" w:space="0" w:color="auto"/>
            </w:tcBorders>
            <w:vAlign w:val="center"/>
          </w:tcPr>
          <w:p w14:paraId="1A799E8B" w14:textId="77777777" w:rsidR="005B1C83" w:rsidRPr="00265DD6" w:rsidRDefault="005B1C83" w:rsidP="002F6A69">
            <w:pPr>
              <w:snapToGrid w:val="0"/>
              <w:jc w:val="center"/>
              <w:rPr>
                <w:rFonts w:ascii="標楷體" w:eastAsia="標楷體" w:hAnsi="標楷體"/>
              </w:rPr>
            </w:pPr>
            <w:r w:rsidRPr="00265DD6">
              <w:rPr>
                <w:rFonts w:ascii="標楷體" w:eastAsia="標楷體" w:hAnsi="標楷體" w:hint="eastAsia"/>
              </w:rPr>
              <w:t>教師的提問或引導</w:t>
            </w:r>
          </w:p>
        </w:tc>
        <w:tc>
          <w:tcPr>
            <w:tcW w:w="4394" w:type="dxa"/>
            <w:gridSpan w:val="3"/>
            <w:tcBorders>
              <w:top w:val="single" w:sz="4" w:space="0" w:color="auto"/>
              <w:left w:val="single" w:sz="4" w:space="0" w:color="auto"/>
              <w:bottom w:val="single" w:sz="4" w:space="0" w:color="auto"/>
              <w:right w:val="single" w:sz="2" w:space="0" w:color="auto"/>
            </w:tcBorders>
            <w:vAlign w:val="center"/>
          </w:tcPr>
          <w:p w14:paraId="46C3EF18" w14:textId="77777777" w:rsidR="005B1C83" w:rsidRPr="00265DD6" w:rsidRDefault="005B1C83" w:rsidP="002F6A69">
            <w:pPr>
              <w:snapToGrid w:val="0"/>
              <w:jc w:val="center"/>
              <w:rPr>
                <w:rFonts w:ascii="標楷體" w:eastAsia="標楷體" w:hAnsi="標楷體"/>
              </w:rPr>
            </w:pPr>
            <w:r w:rsidRPr="00265DD6">
              <w:rPr>
                <w:rFonts w:ascii="標楷體" w:eastAsia="標楷體" w:hAnsi="標楷體" w:hint="eastAsia"/>
              </w:rPr>
              <w:t>學生的學習活動</w:t>
            </w:r>
          </w:p>
        </w:tc>
        <w:tc>
          <w:tcPr>
            <w:tcW w:w="2977" w:type="dxa"/>
            <w:gridSpan w:val="2"/>
            <w:vMerge/>
            <w:tcBorders>
              <w:left w:val="single" w:sz="2" w:space="0" w:color="auto"/>
              <w:bottom w:val="single" w:sz="4" w:space="0" w:color="auto"/>
              <w:right w:val="single" w:sz="4" w:space="0" w:color="auto"/>
            </w:tcBorders>
            <w:vAlign w:val="center"/>
          </w:tcPr>
          <w:p w14:paraId="65B85930" w14:textId="77777777" w:rsidR="005B1C83" w:rsidRPr="00265DD6" w:rsidRDefault="005B1C83" w:rsidP="002F6A69">
            <w:pPr>
              <w:snapToGrid w:val="0"/>
              <w:jc w:val="center"/>
              <w:rPr>
                <w:rFonts w:ascii="標楷體" w:eastAsia="標楷體" w:hAnsi="標楷體"/>
              </w:rPr>
            </w:pPr>
          </w:p>
        </w:tc>
        <w:tc>
          <w:tcPr>
            <w:tcW w:w="2369" w:type="dxa"/>
            <w:vMerge/>
            <w:tcBorders>
              <w:left w:val="single" w:sz="4" w:space="0" w:color="auto"/>
              <w:bottom w:val="single" w:sz="4" w:space="0" w:color="auto"/>
              <w:right w:val="thickThinSmallGap" w:sz="24" w:space="0" w:color="auto"/>
            </w:tcBorders>
            <w:vAlign w:val="center"/>
          </w:tcPr>
          <w:p w14:paraId="6AAB0DBE" w14:textId="77777777" w:rsidR="005B1C83" w:rsidRPr="00265DD6" w:rsidRDefault="005B1C83" w:rsidP="002F6A69">
            <w:pPr>
              <w:snapToGrid w:val="0"/>
              <w:jc w:val="center"/>
              <w:rPr>
                <w:rFonts w:ascii="標楷體" w:eastAsia="標楷體" w:hAnsi="標楷體"/>
              </w:rPr>
            </w:pPr>
          </w:p>
        </w:tc>
      </w:tr>
      <w:tr w:rsidR="005B1C83" w:rsidRPr="00265DD6" w14:paraId="6529FBF4" w14:textId="1EE1F6C4" w:rsidTr="003E3562">
        <w:trPr>
          <w:trHeight w:val="769"/>
        </w:trPr>
        <w:tc>
          <w:tcPr>
            <w:tcW w:w="1798"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14:paraId="4B9F1C81" w14:textId="77777777" w:rsidR="005B1C83" w:rsidRPr="00265DD6" w:rsidRDefault="005B1C83" w:rsidP="002F6A69">
            <w:pPr>
              <w:snapToGrid w:val="0"/>
              <w:jc w:val="both"/>
              <w:rPr>
                <w:rFonts w:ascii="標楷體" w:eastAsia="標楷體" w:hAnsi="標楷體"/>
                <w:color w:val="A6A6A6" w:themeColor="background1" w:themeShade="A6"/>
              </w:rPr>
            </w:pPr>
          </w:p>
        </w:tc>
        <w:tc>
          <w:tcPr>
            <w:tcW w:w="4253" w:type="dxa"/>
            <w:tcBorders>
              <w:top w:val="single" w:sz="4" w:space="0" w:color="auto"/>
              <w:left w:val="single" w:sz="4" w:space="0" w:color="auto"/>
              <w:bottom w:val="single" w:sz="4" w:space="0" w:color="auto"/>
              <w:right w:val="single" w:sz="2" w:space="0" w:color="auto"/>
            </w:tcBorders>
            <w:vAlign w:val="center"/>
          </w:tcPr>
          <w:p w14:paraId="32156498" w14:textId="77777777" w:rsidR="005B1C83" w:rsidRPr="00265DD6" w:rsidRDefault="005B1C83" w:rsidP="002F6A69">
            <w:pPr>
              <w:snapToGrid w:val="0"/>
              <w:jc w:val="both"/>
              <w:rPr>
                <w:rFonts w:ascii="標楷體" w:eastAsia="標楷體" w:hAnsi="標楷體"/>
                <w:color w:val="A6A6A6" w:themeColor="background1" w:themeShade="A6"/>
              </w:rPr>
            </w:pPr>
          </w:p>
        </w:tc>
        <w:tc>
          <w:tcPr>
            <w:tcW w:w="4394" w:type="dxa"/>
            <w:gridSpan w:val="3"/>
            <w:tcBorders>
              <w:top w:val="single" w:sz="4" w:space="0" w:color="auto"/>
              <w:left w:val="single" w:sz="4" w:space="0" w:color="auto"/>
              <w:bottom w:val="single" w:sz="4" w:space="0" w:color="auto"/>
              <w:right w:val="single" w:sz="2" w:space="0" w:color="auto"/>
            </w:tcBorders>
            <w:vAlign w:val="center"/>
          </w:tcPr>
          <w:p w14:paraId="79C0EBFD" w14:textId="77777777" w:rsidR="005B1C83" w:rsidRPr="00265DD6" w:rsidRDefault="005B1C83" w:rsidP="002F6A69">
            <w:pPr>
              <w:snapToGrid w:val="0"/>
              <w:jc w:val="both"/>
              <w:rPr>
                <w:rFonts w:ascii="標楷體" w:eastAsia="標楷體" w:hAnsi="標楷體"/>
                <w:color w:val="A6A6A6" w:themeColor="background1" w:themeShade="A6"/>
              </w:rPr>
            </w:pPr>
          </w:p>
        </w:tc>
        <w:tc>
          <w:tcPr>
            <w:tcW w:w="2977" w:type="dxa"/>
            <w:gridSpan w:val="2"/>
            <w:vMerge w:val="restart"/>
            <w:tcBorders>
              <w:top w:val="single" w:sz="4" w:space="0" w:color="auto"/>
              <w:left w:val="single" w:sz="2" w:space="0" w:color="auto"/>
              <w:right w:val="single" w:sz="4" w:space="0" w:color="auto"/>
            </w:tcBorders>
          </w:tcPr>
          <w:p w14:paraId="792A41C4" w14:textId="77777777" w:rsidR="005B1C83" w:rsidRPr="00265DD6" w:rsidRDefault="005B1C83" w:rsidP="002F6A69">
            <w:pPr>
              <w:snapToGrid w:val="0"/>
              <w:jc w:val="both"/>
              <w:rPr>
                <w:rFonts w:ascii="標楷體" w:eastAsia="標楷體" w:hAnsi="標楷體"/>
              </w:rPr>
            </w:pPr>
          </w:p>
        </w:tc>
        <w:tc>
          <w:tcPr>
            <w:tcW w:w="2369" w:type="dxa"/>
            <w:vMerge w:val="restart"/>
            <w:tcBorders>
              <w:top w:val="single" w:sz="4" w:space="0" w:color="auto"/>
              <w:left w:val="single" w:sz="4" w:space="0" w:color="auto"/>
              <w:right w:val="thickThinSmallGap" w:sz="24" w:space="0" w:color="auto"/>
            </w:tcBorders>
          </w:tcPr>
          <w:p w14:paraId="5DC47E64" w14:textId="77777777" w:rsidR="005B1C83" w:rsidRPr="00265DD6" w:rsidRDefault="005B1C83" w:rsidP="002F6A69">
            <w:pPr>
              <w:snapToGrid w:val="0"/>
              <w:jc w:val="both"/>
              <w:rPr>
                <w:rFonts w:ascii="標楷體" w:eastAsia="標楷體" w:hAnsi="標楷體"/>
              </w:rPr>
            </w:pPr>
          </w:p>
        </w:tc>
      </w:tr>
      <w:tr w:rsidR="005B1C83" w:rsidRPr="00265DD6" w14:paraId="25824738" w14:textId="7FFD36E0" w:rsidTr="003E3562">
        <w:trPr>
          <w:trHeight w:val="769"/>
        </w:trPr>
        <w:tc>
          <w:tcPr>
            <w:tcW w:w="1798"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14:paraId="16B3B44F" w14:textId="77777777" w:rsidR="005B1C83" w:rsidRPr="00265DD6" w:rsidRDefault="005B1C83" w:rsidP="002F6A69">
            <w:pPr>
              <w:snapToGrid w:val="0"/>
              <w:jc w:val="both"/>
              <w:rPr>
                <w:rFonts w:ascii="標楷體" w:eastAsia="標楷體" w:hAnsi="標楷體"/>
                <w:color w:val="A6A6A6" w:themeColor="background1" w:themeShade="A6"/>
              </w:rPr>
            </w:pPr>
          </w:p>
        </w:tc>
        <w:tc>
          <w:tcPr>
            <w:tcW w:w="4253" w:type="dxa"/>
            <w:tcBorders>
              <w:top w:val="single" w:sz="4" w:space="0" w:color="auto"/>
              <w:left w:val="single" w:sz="4" w:space="0" w:color="auto"/>
              <w:bottom w:val="single" w:sz="4" w:space="0" w:color="auto"/>
              <w:right w:val="single" w:sz="2" w:space="0" w:color="auto"/>
            </w:tcBorders>
            <w:vAlign w:val="center"/>
          </w:tcPr>
          <w:p w14:paraId="0718E710" w14:textId="77777777" w:rsidR="005B1C83" w:rsidRPr="00265DD6" w:rsidRDefault="005B1C83" w:rsidP="002F6A69">
            <w:pPr>
              <w:snapToGrid w:val="0"/>
              <w:jc w:val="both"/>
              <w:rPr>
                <w:rFonts w:ascii="標楷體" w:eastAsia="標楷體" w:hAnsi="標楷體"/>
                <w:color w:val="A6A6A6" w:themeColor="background1" w:themeShade="A6"/>
              </w:rPr>
            </w:pPr>
          </w:p>
        </w:tc>
        <w:tc>
          <w:tcPr>
            <w:tcW w:w="4394" w:type="dxa"/>
            <w:gridSpan w:val="3"/>
            <w:tcBorders>
              <w:top w:val="single" w:sz="4" w:space="0" w:color="auto"/>
              <w:left w:val="single" w:sz="4" w:space="0" w:color="auto"/>
              <w:bottom w:val="single" w:sz="4" w:space="0" w:color="auto"/>
              <w:right w:val="single" w:sz="2" w:space="0" w:color="auto"/>
            </w:tcBorders>
            <w:vAlign w:val="center"/>
          </w:tcPr>
          <w:p w14:paraId="6164F24E" w14:textId="77777777" w:rsidR="005B1C83" w:rsidRPr="00265DD6" w:rsidRDefault="005B1C83" w:rsidP="002F6A69">
            <w:pPr>
              <w:snapToGrid w:val="0"/>
              <w:jc w:val="both"/>
              <w:rPr>
                <w:rFonts w:ascii="標楷體" w:eastAsia="標楷體" w:hAnsi="標楷體"/>
                <w:color w:val="A6A6A6" w:themeColor="background1" w:themeShade="A6"/>
              </w:rPr>
            </w:pPr>
          </w:p>
        </w:tc>
        <w:tc>
          <w:tcPr>
            <w:tcW w:w="2977" w:type="dxa"/>
            <w:gridSpan w:val="2"/>
            <w:vMerge/>
            <w:tcBorders>
              <w:left w:val="single" w:sz="2" w:space="0" w:color="auto"/>
              <w:right w:val="single" w:sz="4" w:space="0" w:color="auto"/>
            </w:tcBorders>
            <w:vAlign w:val="center"/>
          </w:tcPr>
          <w:p w14:paraId="78B07B97" w14:textId="77777777" w:rsidR="005B1C83" w:rsidRPr="00265DD6" w:rsidRDefault="005B1C83" w:rsidP="002F6A69">
            <w:pPr>
              <w:snapToGrid w:val="0"/>
              <w:jc w:val="center"/>
              <w:rPr>
                <w:rFonts w:ascii="標楷體" w:eastAsia="標楷體" w:hAnsi="標楷體"/>
                <w:color w:val="FF0000"/>
              </w:rPr>
            </w:pPr>
          </w:p>
        </w:tc>
        <w:tc>
          <w:tcPr>
            <w:tcW w:w="2369" w:type="dxa"/>
            <w:vMerge/>
            <w:tcBorders>
              <w:left w:val="single" w:sz="4" w:space="0" w:color="auto"/>
              <w:right w:val="thickThinSmallGap" w:sz="24" w:space="0" w:color="auto"/>
            </w:tcBorders>
            <w:vAlign w:val="center"/>
          </w:tcPr>
          <w:p w14:paraId="302F3A72" w14:textId="77777777" w:rsidR="005B1C83" w:rsidRPr="00265DD6" w:rsidRDefault="005B1C83" w:rsidP="002F6A69">
            <w:pPr>
              <w:snapToGrid w:val="0"/>
              <w:jc w:val="center"/>
              <w:rPr>
                <w:rFonts w:ascii="標楷體" w:eastAsia="標楷體" w:hAnsi="標楷體"/>
                <w:color w:val="FF0000"/>
              </w:rPr>
            </w:pPr>
          </w:p>
        </w:tc>
      </w:tr>
      <w:tr w:rsidR="005B1C83" w:rsidRPr="00265DD6" w14:paraId="2A7B1774" w14:textId="09B50D09" w:rsidTr="003E3562">
        <w:trPr>
          <w:trHeight w:val="769"/>
        </w:trPr>
        <w:tc>
          <w:tcPr>
            <w:tcW w:w="1798"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14:paraId="11F2F076" w14:textId="77777777" w:rsidR="005B1C83" w:rsidRPr="00265DD6" w:rsidRDefault="005B1C83" w:rsidP="002F6A69">
            <w:pPr>
              <w:snapToGrid w:val="0"/>
              <w:jc w:val="both"/>
              <w:rPr>
                <w:rFonts w:ascii="標楷體" w:eastAsia="標楷體" w:hAnsi="標楷體"/>
                <w:color w:val="A6A6A6" w:themeColor="background1" w:themeShade="A6"/>
              </w:rPr>
            </w:pPr>
          </w:p>
        </w:tc>
        <w:tc>
          <w:tcPr>
            <w:tcW w:w="4253" w:type="dxa"/>
            <w:tcBorders>
              <w:top w:val="single" w:sz="4" w:space="0" w:color="auto"/>
              <w:left w:val="single" w:sz="4" w:space="0" w:color="auto"/>
              <w:bottom w:val="single" w:sz="4" w:space="0" w:color="auto"/>
              <w:right w:val="single" w:sz="2" w:space="0" w:color="auto"/>
            </w:tcBorders>
            <w:vAlign w:val="center"/>
          </w:tcPr>
          <w:p w14:paraId="2FFF8C6D" w14:textId="77777777" w:rsidR="005B1C83" w:rsidRPr="00265DD6" w:rsidRDefault="005B1C83" w:rsidP="002F6A69">
            <w:pPr>
              <w:snapToGrid w:val="0"/>
              <w:jc w:val="both"/>
              <w:rPr>
                <w:rFonts w:ascii="標楷體" w:eastAsia="標楷體" w:hAnsi="標楷體"/>
                <w:color w:val="A6A6A6" w:themeColor="background1" w:themeShade="A6"/>
              </w:rPr>
            </w:pPr>
          </w:p>
        </w:tc>
        <w:tc>
          <w:tcPr>
            <w:tcW w:w="4394" w:type="dxa"/>
            <w:gridSpan w:val="3"/>
            <w:tcBorders>
              <w:top w:val="single" w:sz="4" w:space="0" w:color="auto"/>
              <w:left w:val="single" w:sz="4" w:space="0" w:color="auto"/>
              <w:bottom w:val="single" w:sz="4" w:space="0" w:color="auto"/>
              <w:right w:val="single" w:sz="2" w:space="0" w:color="auto"/>
            </w:tcBorders>
            <w:vAlign w:val="center"/>
          </w:tcPr>
          <w:p w14:paraId="79BAF5DB" w14:textId="77777777" w:rsidR="005B1C83" w:rsidRPr="00265DD6" w:rsidRDefault="005B1C83" w:rsidP="002F6A69">
            <w:pPr>
              <w:snapToGrid w:val="0"/>
              <w:jc w:val="both"/>
              <w:rPr>
                <w:rFonts w:ascii="標楷體" w:eastAsia="標楷體" w:hAnsi="標楷體"/>
                <w:color w:val="A6A6A6" w:themeColor="background1" w:themeShade="A6"/>
              </w:rPr>
            </w:pPr>
          </w:p>
        </w:tc>
        <w:tc>
          <w:tcPr>
            <w:tcW w:w="2977" w:type="dxa"/>
            <w:gridSpan w:val="2"/>
            <w:vMerge/>
            <w:tcBorders>
              <w:left w:val="single" w:sz="2" w:space="0" w:color="auto"/>
              <w:right w:val="single" w:sz="4" w:space="0" w:color="auto"/>
            </w:tcBorders>
            <w:vAlign w:val="center"/>
          </w:tcPr>
          <w:p w14:paraId="1476BE9C" w14:textId="77777777" w:rsidR="005B1C83" w:rsidRPr="00265DD6" w:rsidRDefault="005B1C83" w:rsidP="002F6A69">
            <w:pPr>
              <w:snapToGrid w:val="0"/>
              <w:jc w:val="center"/>
              <w:rPr>
                <w:rFonts w:ascii="標楷體" w:eastAsia="標楷體" w:hAnsi="標楷體"/>
                <w:color w:val="FF0000"/>
              </w:rPr>
            </w:pPr>
          </w:p>
        </w:tc>
        <w:tc>
          <w:tcPr>
            <w:tcW w:w="2369" w:type="dxa"/>
            <w:vMerge/>
            <w:tcBorders>
              <w:left w:val="single" w:sz="4" w:space="0" w:color="auto"/>
              <w:right w:val="thickThinSmallGap" w:sz="24" w:space="0" w:color="auto"/>
            </w:tcBorders>
            <w:vAlign w:val="center"/>
          </w:tcPr>
          <w:p w14:paraId="01C1B9B0" w14:textId="77777777" w:rsidR="005B1C83" w:rsidRPr="00265DD6" w:rsidRDefault="005B1C83" w:rsidP="002F6A69">
            <w:pPr>
              <w:snapToGrid w:val="0"/>
              <w:jc w:val="center"/>
              <w:rPr>
                <w:rFonts w:ascii="標楷體" w:eastAsia="標楷體" w:hAnsi="標楷體"/>
                <w:color w:val="FF0000"/>
              </w:rPr>
            </w:pPr>
          </w:p>
        </w:tc>
      </w:tr>
      <w:tr w:rsidR="005B1C83" w:rsidRPr="00265DD6" w14:paraId="55F9A98D" w14:textId="04FC2223" w:rsidTr="003E3562">
        <w:trPr>
          <w:trHeight w:val="769"/>
        </w:trPr>
        <w:tc>
          <w:tcPr>
            <w:tcW w:w="1798" w:type="dxa"/>
            <w:tcBorders>
              <w:top w:val="single" w:sz="4" w:space="0" w:color="auto"/>
              <w:left w:val="thinThickSmallGap" w:sz="24" w:space="0" w:color="auto"/>
              <w:bottom w:val="single" w:sz="4" w:space="0" w:color="auto"/>
              <w:right w:val="single" w:sz="4" w:space="0" w:color="auto"/>
            </w:tcBorders>
            <w:shd w:val="clear" w:color="auto" w:fill="FFFFFF" w:themeFill="background1"/>
            <w:vAlign w:val="center"/>
          </w:tcPr>
          <w:p w14:paraId="4F3F7A22" w14:textId="77777777" w:rsidR="005B1C83" w:rsidRPr="00265DD6" w:rsidRDefault="005B1C83" w:rsidP="002F6A69">
            <w:pPr>
              <w:snapToGrid w:val="0"/>
              <w:jc w:val="both"/>
              <w:rPr>
                <w:rFonts w:ascii="標楷體" w:eastAsia="標楷體" w:hAnsi="標楷體"/>
                <w:color w:val="A6A6A6" w:themeColor="background1" w:themeShade="A6"/>
              </w:rPr>
            </w:pPr>
          </w:p>
        </w:tc>
        <w:tc>
          <w:tcPr>
            <w:tcW w:w="4253" w:type="dxa"/>
            <w:tcBorders>
              <w:top w:val="single" w:sz="4" w:space="0" w:color="auto"/>
              <w:left w:val="single" w:sz="4" w:space="0" w:color="auto"/>
              <w:bottom w:val="single" w:sz="4" w:space="0" w:color="auto"/>
              <w:right w:val="single" w:sz="2" w:space="0" w:color="auto"/>
            </w:tcBorders>
            <w:vAlign w:val="center"/>
          </w:tcPr>
          <w:p w14:paraId="513D3EA5" w14:textId="77777777" w:rsidR="005B1C83" w:rsidRPr="00265DD6" w:rsidRDefault="005B1C83" w:rsidP="002F6A69">
            <w:pPr>
              <w:snapToGrid w:val="0"/>
              <w:jc w:val="both"/>
              <w:rPr>
                <w:rFonts w:ascii="標楷體" w:eastAsia="標楷體" w:hAnsi="標楷體"/>
                <w:color w:val="A6A6A6" w:themeColor="background1" w:themeShade="A6"/>
              </w:rPr>
            </w:pPr>
          </w:p>
        </w:tc>
        <w:tc>
          <w:tcPr>
            <w:tcW w:w="4394" w:type="dxa"/>
            <w:gridSpan w:val="3"/>
            <w:tcBorders>
              <w:top w:val="single" w:sz="4" w:space="0" w:color="auto"/>
              <w:left w:val="single" w:sz="4" w:space="0" w:color="auto"/>
              <w:bottom w:val="single" w:sz="4" w:space="0" w:color="auto"/>
              <w:right w:val="single" w:sz="2" w:space="0" w:color="auto"/>
            </w:tcBorders>
            <w:vAlign w:val="center"/>
          </w:tcPr>
          <w:p w14:paraId="3599270B" w14:textId="77777777" w:rsidR="005B1C83" w:rsidRPr="00265DD6" w:rsidRDefault="005B1C83" w:rsidP="002F6A69">
            <w:pPr>
              <w:snapToGrid w:val="0"/>
              <w:jc w:val="both"/>
              <w:rPr>
                <w:rFonts w:ascii="標楷體" w:eastAsia="標楷體" w:hAnsi="標楷體"/>
                <w:color w:val="A6A6A6" w:themeColor="background1" w:themeShade="A6"/>
              </w:rPr>
            </w:pPr>
          </w:p>
        </w:tc>
        <w:tc>
          <w:tcPr>
            <w:tcW w:w="2977" w:type="dxa"/>
            <w:gridSpan w:val="2"/>
            <w:vMerge/>
            <w:tcBorders>
              <w:left w:val="single" w:sz="2" w:space="0" w:color="auto"/>
              <w:right w:val="single" w:sz="4" w:space="0" w:color="auto"/>
            </w:tcBorders>
            <w:vAlign w:val="center"/>
          </w:tcPr>
          <w:p w14:paraId="4F7BA870" w14:textId="77777777" w:rsidR="005B1C83" w:rsidRPr="00265DD6" w:rsidRDefault="005B1C83" w:rsidP="002F6A69">
            <w:pPr>
              <w:snapToGrid w:val="0"/>
              <w:jc w:val="center"/>
              <w:rPr>
                <w:rFonts w:ascii="標楷體" w:eastAsia="標楷體" w:hAnsi="標楷體"/>
                <w:color w:val="FF0000"/>
              </w:rPr>
            </w:pPr>
          </w:p>
        </w:tc>
        <w:tc>
          <w:tcPr>
            <w:tcW w:w="2369" w:type="dxa"/>
            <w:vMerge/>
            <w:tcBorders>
              <w:left w:val="single" w:sz="4" w:space="0" w:color="auto"/>
              <w:right w:val="thickThinSmallGap" w:sz="24" w:space="0" w:color="auto"/>
            </w:tcBorders>
            <w:vAlign w:val="center"/>
          </w:tcPr>
          <w:p w14:paraId="57B65A5A" w14:textId="77777777" w:rsidR="005B1C83" w:rsidRPr="00265DD6" w:rsidRDefault="005B1C83" w:rsidP="002F6A69">
            <w:pPr>
              <w:snapToGrid w:val="0"/>
              <w:jc w:val="center"/>
              <w:rPr>
                <w:rFonts w:ascii="標楷體" w:eastAsia="標楷體" w:hAnsi="標楷體"/>
                <w:color w:val="FF0000"/>
              </w:rPr>
            </w:pPr>
          </w:p>
        </w:tc>
      </w:tr>
      <w:tr w:rsidR="005B1C83" w:rsidRPr="00265DD6" w14:paraId="504D7212" w14:textId="03C87B14" w:rsidTr="003E3562">
        <w:trPr>
          <w:trHeight w:val="771"/>
        </w:trPr>
        <w:tc>
          <w:tcPr>
            <w:tcW w:w="1798" w:type="dxa"/>
            <w:tcBorders>
              <w:top w:val="single" w:sz="4" w:space="0" w:color="auto"/>
              <w:left w:val="thinThickSmallGap" w:sz="24" w:space="0" w:color="auto"/>
              <w:bottom w:val="thickThinSmallGap" w:sz="24" w:space="0" w:color="auto"/>
              <w:right w:val="single" w:sz="4" w:space="0" w:color="auto"/>
            </w:tcBorders>
            <w:shd w:val="clear" w:color="auto" w:fill="FFFFFF" w:themeFill="background1"/>
            <w:vAlign w:val="center"/>
          </w:tcPr>
          <w:p w14:paraId="65EA7065" w14:textId="77777777" w:rsidR="005B1C83" w:rsidRPr="00265DD6" w:rsidRDefault="005B1C83" w:rsidP="002F6A69">
            <w:pPr>
              <w:snapToGrid w:val="0"/>
              <w:rPr>
                <w:rFonts w:ascii="標楷體" w:eastAsia="標楷體" w:hAnsi="標楷體"/>
                <w:color w:val="A6A6A6" w:themeColor="background1" w:themeShade="A6"/>
              </w:rPr>
            </w:pPr>
          </w:p>
        </w:tc>
        <w:tc>
          <w:tcPr>
            <w:tcW w:w="4253" w:type="dxa"/>
            <w:tcBorders>
              <w:top w:val="single" w:sz="4" w:space="0" w:color="auto"/>
              <w:left w:val="single" w:sz="4" w:space="0" w:color="auto"/>
              <w:bottom w:val="thickThinSmallGap" w:sz="24" w:space="0" w:color="auto"/>
              <w:right w:val="single" w:sz="2" w:space="0" w:color="auto"/>
            </w:tcBorders>
            <w:vAlign w:val="center"/>
          </w:tcPr>
          <w:p w14:paraId="6DE6BB4A" w14:textId="77777777" w:rsidR="005B1C83" w:rsidRPr="00265DD6" w:rsidRDefault="005B1C83" w:rsidP="002F6A69">
            <w:pPr>
              <w:snapToGrid w:val="0"/>
              <w:rPr>
                <w:rFonts w:ascii="標楷體" w:eastAsia="標楷體" w:hAnsi="標楷體"/>
                <w:color w:val="A6A6A6" w:themeColor="background1" w:themeShade="A6"/>
              </w:rPr>
            </w:pPr>
          </w:p>
        </w:tc>
        <w:tc>
          <w:tcPr>
            <w:tcW w:w="4394" w:type="dxa"/>
            <w:gridSpan w:val="3"/>
            <w:tcBorders>
              <w:top w:val="single" w:sz="4" w:space="0" w:color="auto"/>
              <w:left w:val="single" w:sz="4" w:space="0" w:color="auto"/>
              <w:bottom w:val="thickThinSmallGap" w:sz="24" w:space="0" w:color="auto"/>
              <w:right w:val="single" w:sz="2" w:space="0" w:color="auto"/>
            </w:tcBorders>
            <w:vAlign w:val="center"/>
          </w:tcPr>
          <w:p w14:paraId="47ABF59A" w14:textId="77777777" w:rsidR="005B1C83" w:rsidRPr="00265DD6" w:rsidRDefault="005B1C83" w:rsidP="002F6A69">
            <w:pPr>
              <w:snapToGrid w:val="0"/>
              <w:rPr>
                <w:rFonts w:ascii="標楷體" w:eastAsia="標楷體" w:hAnsi="標楷體"/>
                <w:color w:val="A6A6A6" w:themeColor="background1" w:themeShade="A6"/>
              </w:rPr>
            </w:pPr>
          </w:p>
        </w:tc>
        <w:tc>
          <w:tcPr>
            <w:tcW w:w="2977" w:type="dxa"/>
            <w:gridSpan w:val="2"/>
            <w:vMerge/>
            <w:tcBorders>
              <w:left w:val="single" w:sz="2" w:space="0" w:color="auto"/>
              <w:bottom w:val="thickThinSmallGap" w:sz="24" w:space="0" w:color="auto"/>
              <w:right w:val="single" w:sz="4" w:space="0" w:color="auto"/>
            </w:tcBorders>
            <w:vAlign w:val="center"/>
          </w:tcPr>
          <w:p w14:paraId="2AF9E831" w14:textId="77777777" w:rsidR="005B1C83" w:rsidRPr="00265DD6" w:rsidRDefault="005B1C83" w:rsidP="002F6A69">
            <w:pPr>
              <w:snapToGrid w:val="0"/>
              <w:rPr>
                <w:rFonts w:ascii="標楷體" w:eastAsia="標楷體" w:hAnsi="標楷體"/>
                <w:color w:val="FF0000"/>
              </w:rPr>
            </w:pPr>
          </w:p>
        </w:tc>
        <w:tc>
          <w:tcPr>
            <w:tcW w:w="2369" w:type="dxa"/>
            <w:vMerge/>
            <w:tcBorders>
              <w:left w:val="single" w:sz="4" w:space="0" w:color="auto"/>
              <w:bottom w:val="thickThinSmallGap" w:sz="24" w:space="0" w:color="auto"/>
              <w:right w:val="thickThinSmallGap" w:sz="24" w:space="0" w:color="auto"/>
            </w:tcBorders>
            <w:vAlign w:val="center"/>
          </w:tcPr>
          <w:p w14:paraId="3D2664F7" w14:textId="77777777" w:rsidR="005B1C83" w:rsidRPr="00265DD6" w:rsidRDefault="005B1C83" w:rsidP="002F6A69">
            <w:pPr>
              <w:snapToGrid w:val="0"/>
              <w:rPr>
                <w:rFonts w:ascii="標楷體" w:eastAsia="標楷體" w:hAnsi="標楷體"/>
                <w:color w:val="FF0000"/>
              </w:rPr>
            </w:pPr>
          </w:p>
        </w:tc>
      </w:tr>
    </w:tbl>
    <w:p w14:paraId="461E0750" w14:textId="77777777" w:rsidR="00B20BC7" w:rsidRPr="00265DD6" w:rsidRDefault="00B20BC7" w:rsidP="00B20BC7">
      <w:pPr>
        <w:snapToGrid w:val="0"/>
        <w:rPr>
          <w:rFonts w:ascii="Times New Roman" w:eastAsia="Times New Roman" w:hAnsi="Times New Roman" w:cs="Times New Roman"/>
          <w:kern w:val="0"/>
          <w:szCs w:val="24"/>
        </w:rPr>
      </w:pPr>
      <w:r w:rsidRPr="00265DD6">
        <w:rPr>
          <w:rFonts w:ascii="標楷體" w:eastAsia="標楷體" w:hAnsi="標楷體" w:cs="標楷體"/>
          <w:kern w:val="0"/>
          <w:szCs w:val="24"/>
        </w:rPr>
        <w:t>◎教學期</w:t>
      </w:r>
      <w:proofErr w:type="gramStart"/>
      <w:r w:rsidRPr="00265DD6">
        <w:rPr>
          <w:rFonts w:ascii="標楷體" w:eastAsia="標楷體" w:hAnsi="標楷體" w:cs="標楷體"/>
          <w:kern w:val="0"/>
          <w:szCs w:val="24"/>
        </w:rPr>
        <w:t>程請敘明週</w:t>
      </w:r>
      <w:proofErr w:type="gramEnd"/>
      <w:r w:rsidRPr="00265DD6">
        <w:rPr>
          <w:rFonts w:ascii="標楷體" w:eastAsia="標楷體" w:hAnsi="標楷體" w:cs="標楷體"/>
          <w:kern w:val="0"/>
          <w:szCs w:val="24"/>
        </w:rPr>
        <w:t>次起訖，各個單元以教學期程順序依序撰寫，每個單元需有一個單元學習活動設計表</w:t>
      </w:r>
      <w:r w:rsidRPr="00265DD6">
        <w:rPr>
          <w:rFonts w:ascii="微軟正黑體" w:eastAsia="微軟正黑體" w:hAnsi="微軟正黑體" w:cs="微軟正黑體"/>
          <w:kern w:val="0"/>
          <w:szCs w:val="24"/>
        </w:rPr>
        <w:t>，</w:t>
      </w:r>
      <w:proofErr w:type="gramStart"/>
      <w:r w:rsidRPr="00265DD6">
        <w:rPr>
          <w:rFonts w:ascii="標楷體" w:eastAsia="標楷體" w:hAnsi="標楷體" w:cs="標楷體"/>
          <w:kern w:val="0"/>
          <w:szCs w:val="24"/>
        </w:rPr>
        <w:t>表太</w:t>
      </w:r>
      <w:proofErr w:type="gramEnd"/>
      <w:r w:rsidRPr="00265DD6">
        <w:rPr>
          <w:rFonts w:ascii="標楷體" w:eastAsia="標楷體" w:hAnsi="標楷體" w:cs="標楷體"/>
          <w:kern w:val="0"/>
          <w:szCs w:val="24"/>
        </w:rPr>
        <w:t>多或不足，請自行增刪。</w:t>
      </w:r>
    </w:p>
    <w:p w14:paraId="4A10B1C2" w14:textId="77777777" w:rsidR="00B20BC7" w:rsidRPr="00B9046C" w:rsidRDefault="00B20BC7" w:rsidP="00B20BC7">
      <w:pPr>
        <w:snapToGrid w:val="0"/>
        <w:rPr>
          <w:rFonts w:ascii="Times New Roman" w:hAnsi="Times New Roman" w:cs="Times New Roman"/>
          <w:kern w:val="0"/>
          <w:szCs w:val="24"/>
        </w:rPr>
      </w:pPr>
      <w:bookmarkStart w:id="0" w:name="_GoBack"/>
      <w:bookmarkEnd w:id="0"/>
    </w:p>
    <w:sectPr w:rsidR="00B20BC7" w:rsidRPr="00B9046C" w:rsidSect="00EE0C03">
      <w:headerReference w:type="default" r:id="rId19"/>
      <w:pgSz w:w="16838" w:h="11906" w:orient="landscape"/>
      <w:pgMar w:top="567" w:right="567" w:bottom="567" w:left="56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0F2B1" w14:textId="77777777" w:rsidR="00CF0D75" w:rsidRDefault="00CF0D75" w:rsidP="008A1862">
      <w:r>
        <w:separator/>
      </w:r>
    </w:p>
  </w:endnote>
  <w:endnote w:type="continuationSeparator" w:id="0">
    <w:p w14:paraId="044755E9" w14:textId="77777777" w:rsidR="00CF0D75" w:rsidRDefault="00CF0D75"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299C" w14:textId="77777777" w:rsidR="00CF0D75" w:rsidRDefault="00CF0D75" w:rsidP="008A1862">
      <w:r>
        <w:separator/>
      </w:r>
    </w:p>
  </w:footnote>
  <w:footnote w:type="continuationSeparator" w:id="0">
    <w:p w14:paraId="59E79A88" w14:textId="77777777" w:rsidR="00CF0D75" w:rsidRDefault="00CF0D75"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BE3A" w14:textId="541805C5" w:rsidR="008A3824" w:rsidRDefault="008A3824">
    <w:pPr>
      <w:pStyle w:val="a4"/>
    </w:pPr>
    <w:r>
      <w:rPr>
        <w:rFonts w:hint="eastAsia"/>
      </w:rPr>
      <w:t>C</w:t>
    </w:r>
    <w:r w:rsidR="008C12E1">
      <w:rPr>
        <w:rFonts w:hint="eastAsia"/>
      </w:rPr>
      <w:t>6</w:t>
    </w:r>
    <w:r w:rsidR="006000D3">
      <w:t>-</w:t>
    </w:r>
    <w:r w:rsidR="00E93C96">
      <w:t>1</w:t>
    </w:r>
    <w:r>
      <w:rPr>
        <w:rFonts w:asciiTheme="minorEastAsia" w:hAnsiTheme="minorEastAsia" w:hint="eastAsia"/>
      </w:rPr>
      <w:t>彈性學習</w:t>
    </w:r>
    <w:r w:rsidRPr="00742BD3">
      <w:rPr>
        <w:rFonts w:asciiTheme="minorEastAsia" w:hAnsiTheme="minorEastAsia" w:hint="eastAsia"/>
      </w:rPr>
      <w:t>課程計畫</w:t>
    </w:r>
    <w:r w:rsidR="00CC2AD6">
      <w:rPr>
        <w:rFonts w:asciiTheme="minorEastAsia" w:hAnsiTheme="minorEastAsia" w:hint="eastAsia"/>
      </w:rPr>
      <w:t>(</w:t>
    </w:r>
    <w:r w:rsidR="00447AD9" w:rsidRPr="00447AD9">
      <w:rPr>
        <w:rFonts w:asciiTheme="minorEastAsia" w:hAnsiTheme="minorEastAsia" w:hint="eastAsia"/>
      </w:rPr>
      <w:t>統整性主題</w:t>
    </w:r>
    <w:r w:rsidR="00447AD9">
      <w:rPr>
        <w:rFonts w:asciiTheme="minorEastAsia" w:hAnsiTheme="minorEastAsia" w:hint="eastAsia"/>
      </w:rPr>
      <w:t>/</w:t>
    </w:r>
    <w:r w:rsidR="00447AD9" w:rsidRPr="00447AD9">
      <w:rPr>
        <w:rFonts w:asciiTheme="minorEastAsia" w:hAnsiTheme="minorEastAsia" w:hint="eastAsia"/>
      </w:rPr>
      <w:t>專題</w:t>
    </w:r>
    <w:r w:rsidR="00447AD9">
      <w:rPr>
        <w:rFonts w:asciiTheme="minorEastAsia" w:hAnsiTheme="minorEastAsia" w:hint="eastAsia"/>
      </w:rPr>
      <w:t>/</w:t>
    </w:r>
    <w:r w:rsidR="00447AD9" w:rsidRPr="00447AD9">
      <w:rPr>
        <w:rFonts w:asciiTheme="minorEastAsia" w:hAnsiTheme="minorEastAsia" w:hint="eastAsia"/>
      </w:rPr>
      <w:t>議題探究課</w:t>
    </w:r>
    <w:r w:rsidR="00447AD9">
      <w:rPr>
        <w:rFonts w:asciiTheme="minorEastAsia" w:hAnsiTheme="minorEastAsia" w:hint="eastAsia"/>
      </w:rPr>
      <w:t>程</w:t>
    </w:r>
    <w:r w:rsidR="00272B47">
      <w:rPr>
        <w:rFonts w:asciiTheme="minorEastAsia" w:hAnsiTheme="minorEastAsia" w:hint="eastAsia"/>
      </w:rPr>
      <w:t>-</w:t>
    </w:r>
    <w:r w:rsidR="00726372">
      <w:rPr>
        <w:rFonts w:asciiTheme="minorEastAsia" w:hAnsiTheme="minorEastAsia" w:hint="eastAsia"/>
      </w:rPr>
      <w:t>PBL</w:t>
    </w:r>
    <w:r w:rsidR="00C01FE3">
      <w:rPr>
        <w:rFonts w:asciiTheme="minorEastAsia" w:hAnsiTheme="minorEastAsia" w:hint="eastAsia"/>
      </w:rPr>
      <w:t>單元問題設計版</w:t>
    </w:r>
    <w:r w:rsidR="00CC2AD6">
      <w:rPr>
        <w:rFonts w:asciiTheme="minorEastAsia" w:hAnsiTheme="minorEastAsia" w:hint="eastAsia"/>
      </w:rPr>
      <w:t>)</w:t>
    </w:r>
    <w:r w:rsidR="00B9046C">
      <w:rPr>
        <w:rFonts w:asciiTheme="minorEastAsia" w:hAnsiTheme="minorEastAsia" w:hint="eastAsia"/>
      </w:rPr>
      <w:t>附參考說明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03D70"/>
    <w:multiLevelType w:val="hybridMultilevel"/>
    <w:tmpl w:val="A9BC4540"/>
    <w:lvl w:ilvl="0" w:tplc="74463E4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46B7B90"/>
    <w:multiLevelType w:val="hybridMultilevel"/>
    <w:tmpl w:val="2B547D86"/>
    <w:lvl w:ilvl="0" w:tplc="DD8E354C">
      <w:start w:val="1"/>
      <w:numFmt w:val="bullet"/>
      <w:lvlText w:val="•"/>
      <w:lvlJc w:val="left"/>
      <w:pPr>
        <w:tabs>
          <w:tab w:val="num" w:pos="720"/>
        </w:tabs>
        <w:ind w:left="720" w:hanging="360"/>
      </w:pPr>
      <w:rPr>
        <w:rFonts w:ascii="標楷體" w:hAnsi="標楷體" w:hint="default"/>
      </w:rPr>
    </w:lvl>
    <w:lvl w:ilvl="1" w:tplc="08F2831A" w:tentative="1">
      <w:start w:val="1"/>
      <w:numFmt w:val="bullet"/>
      <w:lvlText w:val="•"/>
      <w:lvlJc w:val="left"/>
      <w:pPr>
        <w:tabs>
          <w:tab w:val="num" w:pos="1440"/>
        </w:tabs>
        <w:ind w:left="1440" w:hanging="360"/>
      </w:pPr>
      <w:rPr>
        <w:rFonts w:ascii="標楷體" w:hAnsi="標楷體" w:hint="default"/>
      </w:rPr>
    </w:lvl>
    <w:lvl w:ilvl="2" w:tplc="201E6306" w:tentative="1">
      <w:start w:val="1"/>
      <w:numFmt w:val="bullet"/>
      <w:lvlText w:val="•"/>
      <w:lvlJc w:val="left"/>
      <w:pPr>
        <w:tabs>
          <w:tab w:val="num" w:pos="2160"/>
        </w:tabs>
        <w:ind w:left="2160" w:hanging="360"/>
      </w:pPr>
      <w:rPr>
        <w:rFonts w:ascii="標楷體" w:hAnsi="標楷體" w:hint="default"/>
      </w:rPr>
    </w:lvl>
    <w:lvl w:ilvl="3" w:tplc="5D2856F4" w:tentative="1">
      <w:start w:val="1"/>
      <w:numFmt w:val="bullet"/>
      <w:lvlText w:val="•"/>
      <w:lvlJc w:val="left"/>
      <w:pPr>
        <w:tabs>
          <w:tab w:val="num" w:pos="2880"/>
        </w:tabs>
        <w:ind w:left="2880" w:hanging="360"/>
      </w:pPr>
      <w:rPr>
        <w:rFonts w:ascii="標楷體" w:hAnsi="標楷體" w:hint="default"/>
      </w:rPr>
    </w:lvl>
    <w:lvl w:ilvl="4" w:tplc="588086BA" w:tentative="1">
      <w:start w:val="1"/>
      <w:numFmt w:val="bullet"/>
      <w:lvlText w:val="•"/>
      <w:lvlJc w:val="left"/>
      <w:pPr>
        <w:tabs>
          <w:tab w:val="num" w:pos="3600"/>
        </w:tabs>
        <w:ind w:left="3600" w:hanging="360"/>
      </w:pPr>
      <w:rPr>
        <w:rFonts w:ascii="標楷體" w:hAnsi="標楷體" w:hint="default"/>
      </w:rPr>
    </w:lvl>
    <w:lvl w:ilvl="5" w:tplc="383CA2D4" w:tentative="1">
      <w:start w:val="1"/>
      <w:numFmt w:val="bullet"/>
      <w:lvlText w:val="•"/>
      <w:lvlJc w:val="left"/>
      <w:pPr>
        <w:tabs>
          <w:tab w:val="num" w:pos="4320"/>
        </w:tabs>
        <w:ind w:left="4320" w:hanging="360"/>
      </w:pPr>
      <w:rPr>
        <w:rFonts w:ascii="標楷體" w:hAnsi="標楷體" w:hint="default"/>
      </w:rPr>
    </w:lvl>
    <w:lvl w:ilvl="6" w:tplc="34C6DC40" w:tentative="1">
      <w:start w:val="1"/>
      <w:numFmt w:val="bullet"/>
      <w:lvlText w:val="•"/>
      <w:lvlJc w:val="left"/>
      <w:pPr>
        <w:tabs>
          <w:tab w:val="num" w:pos="5040"/>
        </w:tabs>
        <w:ind w:left="5040" w:hanging="360"/>
      </w:pPr>
      <w:rPr>
        <w:rFonts w:ascii="標楷體" w:hAnsi="標楷體" w:hint="default"/>
      </w:rPr>
    </w:lvl>
    <w:lvl w:ilvl="7" w:tplc="419EDBEC" w:tentative="1">
      <w:start w:val="1"/>
      <w:numFmt w:val="bullet"/>
      <w:lvlText w:val="•"/>
      <w:lvlJc w:val="left"/>
      <w:pPr>
        <w:tabs>
          <w:tab w:val="num" w:pos="5760"/>
        </w:tabs>
        <w:ind w:left="5760" w:hanging="360"/>
      </w:pPr>
      <w:rPr>
        <w:rFonts w:ascii="標楷體" w:hAnsi="標楷體" w:hint="default"/>
      </w:rPr>
    </w:lvl>
    <w:lvl w:ilvl="8" w:tplc="82707B26" w:tentative="1">
      <w:start w:val="1"/>
      <w:numFmt w:val="bullet"/>
      <w:lvlText w:val="•"/>
      <w:lvlJc w:val="left"/>
      <w:pPr>
        <w:tabs>
          <w:tab w:val="num" w:pos="6480"/>
        </w:tabs>
        <w:ind w:left="6480" w:hanging="360"/>
      </w:pPr>
      <w:rPr>
        <w:rFonts w:ascii="標楷體" w:hAnsi="標楷體"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22"/>
    <w:rsid w:val="00003F53"/>
    <w:rsid w:val="000072ED"/>
    <w:rsid w:val="000143FB"/>
    <w:rsid w:val="00033805"/>
    <w:rsid w:val="000602B2"/>
    <w:rsid w:val="00060582"/>
    <w:rsid w:val="000709C3"/>
    <w:rsid w:val="00085A90"/>
    <w:rsid w:val="00093E3A"/>
    <w:rsid w:val="00095C00"/>
    <w:rsid w:val="000A014F"/>
    <w:rsid w:val="000A14AC"/>
    <w:rsid w:val="000A52C2"/>
    <w:rsid w:val="000B1667"/>
    <w:rsid w:val="000B1B80"/>
    <w:rsid w:val="000D6512"/>
    <w:rsid w:val="000F2B1D"/>
    <w:rsid w:val="000F3C11"/>
    <w:rsid w:val="000F73A7"/>
    <w:rsid w:val="00111C40"/>
    <w:rsid w:val="0011588D"/>
    <w:rsid w:val="00121CE2"/>
    <w:rsid w:val="001271A1"/>
    <w:rsid w:val="00155932"/>
    <w:rsid w:val="001625B1"/>
    <w:rsid w:val="00163CD1"/>
    <w:rsid w:val="0017025B"/>
    <w:rsid w:val="00170EE6"/>
    <w:rsid w:val="0017253F"/>
    <w:rsid w:val="0017595A"/>
    <w:rsid w:val="00177D74"/>
    <w:rsid w:val="001843BE"/>
    <w:rsid w:val="0019429E"/>
    <w:rsid w:val="001C162A"/>
    <w:rsid w:val="001C4796"/>
    <w:rsid w:val="001F20AE"/>
    <w:rsid w:val="00216F4D"/>
    <w:rsid w:val="00221F22"/>
    <w:rsid w:val="00223D76"/>
    <w:rsid w:val="002276EE"/>
    <w:rsid w:val="00227E84"/>
    <w:rsid w:val="00243E86"/>
    <w:rsid w:val="00250918"/>
    <w:rsid w:val="00251EE1"/>
    <w:rsid w:val="00253966"/>
    <w:rsid w:val="002629A3"/>
    <w:rsid w:val="00262C45"/>
    <w:rsid w:val="00265DD6"/>
    <w:rsid w:val="00266EDE"/>
    <w:rsid w:val="00272B47"/>
    <w:rsid w:val="002863B3"/>
    <w:rsid w:val="002873D7"/>
    <w:rsid w:val="00287792"/>
    <w:rsid w:val="002A08AB"/>
    <w:rsid w:val="002B52B2"/>
    <w:rsid w:val="002B6ED1"/>
    <w:rsid w:val="002C262E"/>
    <w:rsid w:val="002E5115"/>
    <w:rsid w:val="002F0035"/>
    <w:rsid w:val="002F1352"/>
    <w:rsid w:val="00300206"/>
    <w:rsid w:val="003052AE"/>
    <w:rsid w:val="003067F2"/>
    <w:rsid w:val="00345817"/>
    <w:rsid w:val="003545DB"/>
    <w:rsid w:val="00361DB0"/>
    <w:rsid w:val="00362E04"/>
    <w:rsid w:val="003712C6"/>
    <w:rsid w:val="00371C34"/>
    <w:rsid w:val="00375B61"/>
    <w:rsid w:val="00380CBD"/>
    <w:rsid w:val="00383370"/>
    <w:rsid w:val="00393B07"/>
    <w:rsid w:val="003A378F"/>
    <w:rsid w:val="003B0455"/>
    <w:rsid w:val="003C2D3F"/>
    <w:rsid w:val="003D367A"/>
    <w:rsid w:val="003D7032"/>
    <w:rsid w:val="003E3562"/>
    <w:rsid w:val="003F0E30"/>
    <w:rsid w:val="00404102"/>
    <w:rsid w:val="00421447"/>
    <w:rsid w:val="00432EBC"/>
    <w:rsid w:val="0044085E"/>
    <w:rsid w:val="00445668"/>
    <w:rsid w:val="004470B3"/>
    <w:rsid w:val="00447509"/>
    <w:rsid w:val="00447AD9"/>
    <w:rsid w:val="00451B59"/>
    <w:rsid w:val="004650AF"/>
    <w:rsid w:val="0047085B"/>
    <w:rsid w:val="004710BC"/>
    <w:rsid w:val="004723F6"/>
    <w:rsid w:val="00495722"/>
    <w:rsid w:val="004B2D83"/>
    <w:rsid w:val="004E4692"/>
    <w:rsid w:val="004E600D"/>
    <w:rsid w:val="00506868"/>
    <w:rsid w:val="005171C9"/>
    <w:rsid w:val="0053042C"/>
    <w:rsid w:val="00535AD5"/>
    <w:rsid w:val="00544324"/>
    <w:rsid w:val="00552FDA"/>
    <w:rsid w:val="005727C0"/>
    <w:rsid w:val="00573AA4"/>
    <w:rsid w:val="005837BF"/>
    <w:rsid w:val="00585D53"/>
    <w:rsid w:val="00586F56"/>
    <w:rsid w:val="005A048B"/>
    <w:rsid w:val="005A3EFF"/>
    <w:rsid w:val="005A641D"/>
    <w:rsid w:val="005B1C83"/>
    <w:rsid w:val="005B5C7F"/>
    <w:rsid w:val="005B629B"/>
    <w:rsid w:val="005D2D0D"/>
    <w:rsid w:val="005E03E5"/>
    <w:rsid w:val="005E3C65"/>
    <w:rsid w:val="005F0903"/>
    <w:rsid w:val="005F0D2B"/>
    <w:rsid w:val="005F39B7"/>
    <w:rsid w:val="005F5092"/>
    <w:rsid w:val="005F7575"/>
    <w:rsid w:val="006000D3"/>
    <w:rsid w:val="00607FAF"/>
    <w:rsid w:val="00626890"/>
    <w:rsid w:val="00627DB4"/>
    <w:rsid w:val="00640167"/>
    <w:rsid w:val="006428B7"/>
    <w:rsid w:val="00644B3B"/>
    <w:rsid w:val="00647590"/>
    <w:rsid w:val="00650BBB"/>
    <w:rsid w:val="006541D1"/>
    <w:rsid w:val="00655DAC"/>
    <w:rsid w:val="006636B1"/>
    <w:rsid w:val="00671F7A"/>
    <w:rsid w:val="00675755"/>
    <w:rsid w:val="0069359A"/>
    <w:rsid w:val="00693CF2"/>
    <w:rsid w:val="00693E26"/>
    <w:rsid w:val="006A3377"/>
    <w:rsid w:val="006B1387"/>
    <w:rsid w:val="006C181D"/>
    <w:rsid w:val="006D3246"/>
    <w:rsid w:val="00712ABD"/>
    <w:rsid w:val="00716870"/>
    <w:rsid w:val="00726372"/>
    <w:rsid w:val="00726D0C"/>
    <w:rsid w:val="00742BD3"/>
    <w:rsid w:val="0074651D"/>
    <w:rsid w:val="0075589B"/>
    <w:rsid w:val="00785B94"/>
    <w:rsid w:val="00787E85"/>
    <w:rsid w:val="00790B61"/>
    <w:rsid w:val="00791494"/>
    <w:rsid w:val="007919BE"/>
    <w:rsid w:val="00791BA0"/>
    <w:rsid w:val="007B6CFE"/>
    <w:rsid w:val="007C5A0B"/>
    <w:rsid w:val="0083194C"/>
    <w:rsid w:val="00833FD6"/>
    <w:rsid w:val="0084201A"/>
    <w:rsid w:val="008505C9"/>
    <w:rsid w:val="0086398B"/>
    <w:rsid w:val="008649BC"/>
    <w:rsid w:val="00870124"/>
    <w:rsid w:val="00891813"/>
    <w:rsid w:val="00892BAC"/>
    <w:rsid w:val="008A0293"/>
    <w:rsid w:val="008A1862"/>
    <w:rsid w:val="008A3824"/>
    <w:rsid w:val="008B368F"/>
    <w:rsid w:val="008C12E1"/>
    <w:rsid w:val="008C2501"/>
    <w:rsid w:val="008C43A7"/>
    <w:rsid w:val="008C5900"/>
    <w:rsid w:val="008D7E86"/>
    <w:rsid w:val="008E097B"/>
    <w:rsid w:val="008F0E44"/>
    <w:rsid w:val="0090138B"/>
    <w:rsid w:val="0090277D"/>
    <w:rsid w:val="0090433B"/>
    <w:rsid w:val="00904812"/>
    <w:rsid w:val="00906DED"/>
    <w:rsid w:val="009073C5"/>
    <w:rsid w:val="009100A8"/>
    <w:rsid w:val="0091303F"/>
    <w:rsid w:val="009219D6"/>
    <w:rsid w:val="00927555"/>
    <w:rsid w:val="00944AF3"/>
    <w:rsid w:val="009565AE"/>
    <w:rsid w:val="00961F6E"/>
    <w:rsid w:val="00981FC6"/>
    <w:rsid w:val="0098690E"/>
    <w:rsid w:val="00991A96"/>
    <w:rsid w:val="009A24E8"/>
    <w:rsid w:val="009B22A5"/>
    <w:rsid w:val="009C2271"/>
    <w:rsid w:val="009C7E77"/>
    <w:rsid w:val="009D051F"/>
    <w:rsid w:val="009D0F78"/>
    <w:rsid w:val="009D1E4E"/>
    <w:rsid w:val="009D7977"/>
    <w:rsid w:val="00A01E0D"/>
    <w:rsid w:val="00A25A76"/>
    <w:rsid w:val="00A2724F"/>
    <w:rsid w:val="00A43419"/>
    <w:rsid w:val="00A43A13"/>
    <w:rsid w:val="00A44ED8"/>
    <w:rsid w:val="00A45305"/>
    <w:rsid w:val="00A462DA"/>
    <w:rsid w:val="00A63656"/>
    <w:rsid w:val="00A668B0"/>
    <w:rsid w:val="00A70E3A"/>
    <w:rsid w:val="00A72BCE"/>
    <w:rsid w:val="00A73667"/>
    <w:rsid w:val="00A87F0B"/>
    <w:rsid w:val="00AA1A32"/>
    <w:rsid w:val="00AA3A42"/>
    <w:rsid w:val="00AA7FEE"/>
    <w:rsid w:val="00AB0C3F"/>
    <w:rsid w:val="00AB3B0C"/>
    <w:rsid w:val="00AB56F9"/>
    <w:rsid w:val="00AC5BB9"/>
    <w:rsid w:val="00AD7FA2"/>
    <w:rsid w:val="00AE5016"/>
    <w:rsid w:val="00AE5E76"/>
    <w:rsid w:val="00B0387D"/>
    <w:rsid w:val="00B101E0"/>
    <w:rsid w:val="00B20BC7"/>
    <w:rsid w:val="00B2125B"/>
    <w:rsid w:val="00B255E0"/>
    <w:rsid w:val="00B27705"/>
    <w:rsid w:val="00B32DB6"/>
    <w:rsid w:val="00B34FCB"/>
    <w:rsid w:val="00B376F1"/>
    <w:rsid w:val="00B406E3"/>
    <w:rsid w:val="00B4319A"/>
    <w:rsid w:val="00B4554A"/>
    <w:rsid w:val="00B52062"/>
    <w:rsid w:val="00B52255"/>
    <w:rsid w:val="00B523A0"/>
    <w:rsid w:val="00B56E35"/>
    <w:rsid w:val="00B64CFA"/>
    <w:rsid w:val="00B75A6E"/>
    <w:rsid w:val="00B80978"/>
    <w:rsid w:val="00B9046C"/>
    <w:rsid w:val="00B942E4"/>
    <w:rsid w:val="00BA0EF7"/>
    <w:rsid w:val="00BA7A23"/>
    <w:rsid w:val="00BC319D"/>
    <w:rsid w:val="00C01549"/>
    <w:rsid w:val="00C01FE3"/>
    <w:rsid w:val="00C04C7D"/>
    <w:rsid w:val="00C1486A"/>
    <w:rsid w:val="00C2182A"/>
    <w:rsid w:val="00C3612E"/>
    <w:rsid w:val="00C417A2"/>
    <w:rsid w:val="00C45F65"/>
    <w:rsid w:val="00C5691C"/>
    <w:rsid w:val="00C60351"/>
    <w:rsid w:val="00C7032F"/>
    <w:rsid w:val="00C74216"/>
    <w:rsid w:val="00C877A6"/>
    <w:rsid w:val="00C936BC"/>
    <w:rsid w:val="00C9590D"/>
    <w:rsid w:val="00CA72F9"/>
    <w:rsid w:val="00CA7F62"/>
    <w:rsid w:val="00CC2AD6"/>
    <w:rsid w:val="00CD66C3"/>
    <w:rsid w:val="00CE0E5C"/>
    <w:rsid w:val="00CE2D4F"/>
    <w:rsid w:val="00CE43B4"/>
    <w:rsid w:val="00CE5A93"/>
    <w:rsid w:val="00CF0D75"/>
    <w:rsid w:val="00CF34CB"/>
    <w:rsid w:val="00D14BEE"/>
    <w:rsid w:val="00D22EF0"/>
    <w:rsid w:val="00D358EB"/>
    <w:rsid w:val="00D61F21"/>
    <w:rsid w:val="00D67F6B"/>
    <w:rsid w:val="00D7310D"/>
    <w:rsid w:val="00D80C5A"/>
    <w:rsid w:val="00D8525A"/>
    <w:rsid w:val="00DA40C9"/>
    <w:rsid w:val="00DB32C6"/>
    <w:rsid w:val="00DB41B4"/>
    <w:rsid w:val="00DB6F32"/>
    <w:rsid w:val="00DC7047"/>
    <w:rsid w:val="00DF120C"/>
    <w:rsid w:val="00DF2D00"/>
    <w:rsid w:val="00E12F63"/>
    <w:rsid w:val="00E17CF4"/>
    <w:rsid w:val="00E26738"/>
    <w:rsid w:val="00E42F1D"/>
    <w:rsid w:val="00E46B68"/>
    <w:rsid w:val="00E47955"/>
    <w:rsid w:val="00E51793"/>
    <w:rsid w:val="00E568DB"/>
    <w:rsid w:val="00E766EC"/>
    <w:rsid w:val="00E84D01"/>
    <w:rsid w:val="00E936FE"/>
    <w:rsid w:val="00E93C96"/>
    <w:rsid w:val="00EA22F1"/>
    <w:rsid w:val="00EB10CF"/>
    <w:rsid w:val="00EE0C03"/>
    <w:rsid w:val="00EE380A"/>
    <w:rsid w:val="00EF01C3"/>
    <w:rsid w:val="00EF1202"/>
    <w:rsid w:val="00EF138C"/>
    <w:rsid w:val="00EF5CC5"/>
    <w:rsid w:val="00F0427A"/>
    <w:rsid w:val="00F07C69"/>
    <w:rsid w:val="00F25F78"/>
    <w:rsid w:val="00F309D1"/>
    <w:rsid w:val="00F441B1"/>
    <w:rsid w:val="00F52FD6"/>
    <w:rsid w:val="00F71B0A"/>
    <w:rsid w:val="00F7362B"/>
    <w:rsid w:val="00F87B36"/>
    <w:rsid w:val="00F94B3B"/>
    <w:rsid w:val="00F9760C"/>
    <w:rsid w:val="00FA468C"/>
    <w:rsid w:val="00FA50C4"/>
    <w:rsid w:val="00FA724E"/>
    <w:rsid w:val="00FB4BB2"/>
    <w:rsid w:val="00FC5A80"/>
    <w:rsid w:val="00FC5BF2"/>
    <w:rsid w:val="00FD0FE8"/>
    <w:rsid w:val="00FE13B2"/>
    <w:rsid w:val="00FE44C1"/>
    <w:rsid w:val="00FE7045"/>
    <w:rsid w:val="00FE733E"/>
    <w:rsid w:val="00FF2AC3"/>
    <w:rsid w:val="00FF3223"/>
    <w:rsid w:val="00FF6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0AD13"/>
  <w15:docId w15:val="{DD87EA99-8899-490A-872E-C852D265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a8">
    <w:name w:val="Balloon Text"/>
    <w:basedOn w:val="a"/>
    <w:link w:val="a9"/>
    <w:uiPriority w:val="99"/>
    <w:semiHidden/>
    <w:unhideWhenUsed/>
    <w:rsid w:val="0086398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6398B"/>
    <w:rPr>
      <w:rFonts w:asciiTheme="majorHAnsi" w:eastAsiaTheme="majorEastAsia" w:hAnsiTheme="majorHAnsi" w:cstheme="majorBidi"/>
      <w:sz w:val="18"/>
      <w:szCs w:val="18"/>
    </w:rPr>
  </w:style>
  <w:style w:type="table" w:customStyle="1" w:styleId="1">
    <w:name w:val="表格格線1"/>
    <w:basedOn w:val="a1"/>
    <w:next w:val="a3"/>
    <w:uiPriority w:val="59"/>
    <w:rsid w:val="00265DD6"/>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D367A"/>
    <w:pPr>
      <w:widowControl/>
      <w:spacing w:before="100" w:beforeAutospacing="1" w:after="100" w:afterAutospacing="1"/>
    </w:pPr>
    <w:rPr>
      <w:rFonts w:ascii="新細明體" w:eastAsia="新細明體" w:hAnsi="新細明體" w:cs="新細明體"/>
      <w:kern w:val="0"/>
      <w:szCs w:val="24"/>
    </w:rPr>
  </w:style>
  <w:style w:type="paragraph" w:styleId="aa">
    <w:name w:val="List Paragraph"/>
    <w:basedOn w:val="a"/>
    <w:uiPriority w:val="34"/>
    <w:qFormat/>
    <w:rsid w:val="00432E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5853">
      <w:bodyDiv w:val="1"/>
      <w:marLeft w:val="0"/>
      <w:marRight w:val="0"/>
      <w:marTop w:val="0"/>
      <w:marBottom w:val="0"/>
      <w:divBdr>
        <w:top w:val="none" w:sz="0" w:space="0" w:color="auto"/>
        <w:left w:val="none" w:sz="0" w:space="0" w:color="auto"/>
        <w:bottom w:val="none" w:sz="0" w:space="0" w:color="auto"/>
        <w:right w:val="none" w:sz="0" w:space="0" w:color="auto"/>
      </w:divBdr>
    </w:div>
    <w:div w:id="924730685">
      <w:bodyDiv w:val="1"/>
      <w:marLeft w:val="0"/>
      <w:marRight w:val="0"/>
      <w:marTop w:val="0"/>
      <w:marBottom w:val="0"/>
      <w:divBdr>
        <w:top w:val="none" w:sz="0" w:space="0" w:color="auto"/>
        <w:left w:val="none" w:sz="0" w:space="0" w:color="auto"/>
        <w:bottom w:val="none" w:sz="0" w:space="0" w:color="auto"/>
        <w:right w:val="none" w:sz="0" w:space="0" w:color="auto"/>
      </w:divBdr>
    </w:div>
    <w:div w:id="1595015909">
      <w:bodyDiv w:val="1"/>
      <w:marLeft w:val="0"/>
      <w:marRight w:val="0"/>
      <w:marTop w:val="0"/>
      <w:marBottom w:val="0"/>
      <w:divBdr>
        <w:top w:val="none" w:sz="0" w:space="0" w:color="auto"/>
        <w:left w:val="none" w:sz="0" w:space="0" w:color="auto"/>
        <w:bottom w:val="none" w:sz="0" w:space="0" w:color="auto"/>
        <w:right w:val="none" w:sz="0" w:space="0" w:color="auto"/>
      </w:divBdr>
    </w:div>
    <w:div w:id="1773428229">
      <w:bodyDiv w:val="1"/>
      <w:marLeft w:val="0"/>
      <w:marRight w:val="0"/>
      <w:marTop w:val="0"/>
      <w:marBottom w:val="0"/>
      <w:divBdr>
        <w:top w:val="none" w:sz="0" w:space="0" w:color="auto"/>
        <w:left w:val="none" w:sz="0" w:space="0" w:color="auto"/>
        <w:bottom w:val="none" w:sz="0" w:space="0" w:color="auto"/>
        <w:right w:val="none" w:sz="0" w:space="0" w:color="auto"/>
      </w:divBdr>
    </w:div>
    <w:div w:id="1965769233">
      <w:bodyDiv w:val="1"/>
      <w:marLeft w:val="0"/>
      <w:marRight w:val="0"/>
      <w:marTop w:val="0"/>
      <w:marBottom w:val="0"/>
      <w:divBdr>
        <w:top w:val="none" w:sz="0" w:space="0" w:color="auto"/>
        <w:left w:val="none" w:sz="0" w:space="0" w:color="auto"/>
        <w:bottom w:val="none" w:sz="0" w:space="0" w:color="auto"/>
        <w:right w:val="none" w:sz="0" w:space="0" w:color="auto"/>
      </w:divBdr>
      <w:divsChild>
        <w:div w:id="304774605">
          <w:marLeft w:val="547"/>
          <w:marRight w:val="0"/>
          <w:marTop w:val="0"/>
          <w:marBottom w:val="0"/>
          <w:divBdr>
            <w:top w:val="none" w:sz="0" w:space="0" w:color="auto"/>
            <w:left w:val="none" w:sz="0" w:space="0" w:color="auto"/>
            <w:bottom w:val="none" w:sz="0" w:space="0" w:color="auto"/>
            <w:right w:val="none" w:sz="0" w:space="0" w:color="auto"/>
          </w:divBdr>
        </w:div>
        <w:div w:id="752822243">
          <w:marLeft w:val="547"/>
          <w:marRight w:val="0"/>
          <w:marTop w:val="0"/>
          <w:marBottom w:val="0"/>
          <w:divBdr>
            <w:top w:val="none" w:sz="0" w:space="0" w:color="auto"/>
            <w:left w:val="none" w:sz="0" w:space="0" w:color="auto"/>
            <w:bottom w:val="none" w:sz="0" w:space="0" w:color="auto"/>
            <w:right w:val="none" w:sz="0" w:space="0" w:color="auto"/>
          </w:divBdr>
        </w:div>
        <w:div w:id="6869054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B504A6-5B5C-4B03-908E-AF7B3880480B}" type="doc">
      <dgm:prSet loTypeId="urn:microsoft.com/office/officeart/2005/8/layout/process1" loCatId="process" qsTypeId="urn:microsoft.com/office/officeart/2005/8/quickstyle/simple2" qsCatId="simple" csTypeId="urn:microsoft.com/office/officeart/2005/8/colors/accent6_3" csCatId="accent6" phldr="1"/>
      <dgm:spPr/>
    </dgm:pt>
    <dgm:pt modelId="{E29F9F9A-6A10-4732-918D-E0DD0DC90CBA}">
      <dgm:prSet custT="1"/>
      <dgm:spPr>
        <a:xfrm>
          <a:off x="34692" y="0"/>
          <a:ext cx="1187966" cy="1021080"/>
        </a:xfrm>
        <a:solidFill>
          <a:srgbClr val="FF0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發現問題</a:t>
          </a:r>
          <a:r>
            <a:rPr lang="en-US" altLang="en-US" sz="1400" dirty="0">
              <a:solidFill>
                <a:sysClr val="windowText" lastClr="000000"/>
              </a:solidFill>
              <a:latin typeface="標楷體" panose="03000509000000000000" pitchFamily="65" charset="-120"/>
              <a:ea typeface="標楷體" panose="03000509000000000000" pitchFamily="65" charset="-120"/>
              <a:cs typeface="+mn-cs"/>
            </a:rPr>
            <a:t>/</a:t>
          </a:r>
        </a:p>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定義問題</a:t>
          </a:r>
        </a:p>
        <a:p>
          <a:pPr>
            <a:spcAft>
              <a:spcPts val="0"/>
            </a:spcAft>
            <a:buNone/>
          </a:pPr>
          <a:r>
            <a:rPr lang="en-US" altLang="en-US" sz="1200" dirty="0">
              <a:solidFill>
                <a:sysClr val="windowText" lastClr="000000"/>
              </a:solidFill>
              <a:latin typeface="Calibri"/>
              <a:ea typeface="+mn-ea"/>
              <a:cs typeface="+mn-cs"/>
            </a:rPr>
            <a:t>(Problem)</a:t>
          </a:r>
        </a:p>
        <a:p>
          <a:pPr>
            <a:spcAft>
              <a:spcPts val="0"/>
            </a:spcAft>
            <a:buNone/>
          </a:pPr>
          <a:endParaRPr lang="en-US" altLang="zh-TW" sz="1200" dirty="0">
            <a:solidFill>
              <a:sysClr val="windowText" lastClr="000000"/>
            </a:solidFill>
            <a:latin typeface="Calibri"/>
            <a:ea typeface="新細明體" panose="02020500000000000000" pitchFamily="18" charset="-120"/>
            <a:cs typeface="+mn-cs"/>
          </a:endParaRPr>
        </a:p>
        <a:p>
          <a:pPr>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1200" dirty="0">
            <a:solidFill>
              <a:sysClr val="windowText" lastClr="000000"/>
            </a:solidFill>
            <a:latin typeface="Calibri"/>
            <a:ea typeface="新細明體" panose="02020500000000000000" pitchFamily="18" charset="-120"/>
            <a:cs typeface="+mn-cs"/>
          </a:endParaRPr>
        </a:p>
      </dgm:t>
    </dgm:pt>
    <dgm:pt modelId="{81B8FF72-A547-4124-A39A-4105FAB73089}" type="parTrans" cxnId="{DD4B7850-E922-4DE4-88FB-697734A64EA6}">
      <dgm:prSet/>
      <dgm:spPr/>
      <dgm:t>
        <a:bodyPr/>
        <a:lstStyle/>
        <a:p>
          <a:endParaRPr lang="zh-TW" altLang="en-US"/>
        </a:p>
      </dgm:t>
    </dgm:pt>
    <dgm:pt modelId="{A4509970-1F9A-4493-ABF5-734E5FB4D2E3}" type="sibTrans" cxnId="{DD4B7850-E922-4DE4-88FB-697734A64EA6}">
      <dgm:prSet/>
      <dgm:spPr>
        <a:xfrm>
          <a:off x="1334064" y="363232"/>
          <a:ext cx="236181" cy="294615"/>
        </a:xfrm>
        <a:solidFill>
          <a:srgbClr val="FF0000"/>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98E0D4B9-7163-47D6-849D-43AD91A62EA5}">
      <dgm:prSet custT="1"/>
      <dgm:spPr>
        <a:xfrm>
          <a:off x="1668283" y="0"/>
          <a:ext cx="1187966" cy="1021080"/>
        </a:xfrm>
        <a:solidFill>
          <a:srgbClr val="EB734D"/>
        </a:solidFill>
        <a:ln w="38100" cap="flat" cmpd="sng" algn="ctr">
          <a:solidFill>
            <a:srgbClr val="F79646">
              <a:lumMod val="40000"/>
              <a:lumOff val="60000"/>
            </a:srgbClr>
          </a:solidFill>
          <a:prstDash val="solid"/>
        </a:ln>
        <a:effectLst>
          <a:outerShdw blurRad="40000" dist="20000" dir="5400000" rotWithShape="0">
            <a:srgbClr val="000000">
              <a:alpha val="38000"/>
            </a:srgbClr>
          </a:outerShdw>
        </a:effectLst>
      </dgm:spPr>
      <dgm:t>
        <a:bodyPr/>
        <a:lstStyle/>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探究可能</a:t>
          </a:r>
          <a:endParaRPr lang="en-US" altLang="zh-TW" sz="1400" dirty="0">
            <a:solidFill>
              <a:sysClr val="windowText" lastClr="000000"/>
            </a:solidFill>
            <a:latin typeface="標楷體" panose="03000509000000000000" pitchFamily="65" charset="-120"/>
            <a:ea typeface="標楷體" panose="03000509000000000000" pitchFamily="65" charset="-120"/>
            <a:cs typeface="+mn-cs"/>
          </a:endParaRPr>
        </a:p>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解決方案</a:t>
          </a:r>
        </a:p>
        <a:p>
          <a:pPr>
            <a:spcAft>
              <a:spcPts val="0"/>
            </a:spcAft>
            <a:buNone/>
          </a:pPr>
          <a:r>
            <a:rPr lang="en-US" altLang="en-US" sz="1200" dirty="0">
              <a:solidFill>
                <a:sysClr val="windowText" lastClr="000000"/>
              </a:solidFill>
              <a:latin typeface="Calibri"/>
              <a:ea typeface="+mn-ea"/>
              <a:cs typeface="+mn-cs"/>
            </a:rPr>
            <a:t>(Probe)</a:t>
          </a:r>
        </a:p>
        <a:p>
          <a:pPr>
            <a:spcAft>
              <a:spcPts val="0"/>
            </a:spcAft>
            <a:buNone/>
          </a:pPr>
          <a:endParaRPr lang="en-US" altLang="en-US" sz="1200" dirty="0">
            <a:solidFill>
              <a:sysClr val="windowText" lastClr="000000"/>
            </a:solidFill>
            <a:latin typeface="Calibri"/>
            <a:ea typeface="+mn-ea"/>
            <a:cs typeface="+mn-cs"/>
          </a:endParaRPr>
        </a:p>
        <a:p>
          <a:pPr>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1200" dirty="0">
            <a:solidFill>
              <a:sysClr val="windowText" lastClr="000000"/>
            </a:solidFill>
            <a:latin typeface="Calibri"/>
            <a:ea typeface="新細明體" panose="02020500000000000000" pitchFamily="18" charset="-120"/>
            <a:cs typeface="+mn-cs"/>
          </a:endParaRPr>
        </a:p>
      </dgm:t>
    </dgm:pt>
    <dgm:pt modelId="{2662F7FB-F162-465E-85E6-EEA20653BA86}" type="parTrans" cxnId="{F084E695-0925-4654-8DC3-15F119B4A162}">
      <dgm:prSet/>
      <dgm:spPr/>
      <dgm:t>
        <a:bodyPr/>
        <a:lstStyle/>
        <a:p>
          <a:endParaRPr lang="zh-TW" altLang="en-US"/>
        </a:p>
      </dgm:t>
    </dgm:pt>
    <dgm:pt modelId="{E2781740-3EBF-460C-8681-DA0A556113ED}" type="sibTrans" cxnId="{F084E695-0925-4654-8DC3-15F119B4A162}">
      <dgm:prSet/>
      <dgm:spPr>
        <a:xfrm>
          <a:off x="2975046" y="363232"/>
          <a:ext cx="251848" cy="294615"/>
        </a:xfrm>
        <a:solidFill>
          <a:srgbClr val="F79646">
            <a:shade val="90000"/>
            <a:hueOff val="-95434"/>
            <a:satOff val="1904"/>
            <a:lumOff val="5170"/>
            <a:alphaOff val="0"/>
          </a:srgbClr>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85D1D09D-59E1-4142-A6BD-D71B2FB3E0E8}">
      <dgm:prSet custT="1"/>
      <dgm:spPr>
        <a:xfrm>
          <a:off x="3331436" y="0"/>
          <a:ext cx="1187966" cy="1021080"/>
        </a:xfrm>
        <a:solidFill>
          <a:srgbClr val="FFC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執行方案</a:t>
          </a:r>
          <a:r>
            <a:rPr lang="en-US" altLang="en-US" sz="1200" dirty="0">
              <a:solidFill>
                <a:sysClr val="windowText" lastClr="000000"/>
              </a:solidFill>
              <a:latin typeface="Calibri"/>
              <a:ea typeface="+mn-ea"/>
              <a:cs typeface="+mn-cs"/>
            </a:rPr>
            <a:t>(Project)</a:t>
          </a:r>
        </a:p>
        <a:p>
          <a:pPr>
            <a:spcAft>
              <a:spcPts val="0"/>
            </a:spcAft>
            <a:buNone/>
          </a:pPr>
          <a:endParaRPr lang="en-US" altLang="zh-TW" sz="1200" dirty="0">
            <a:solidFill>
              <a:sysClr val="windowText" lastClr="000000"/>
            </a:solidFill>
            <a:latin typeface="Calibri"/>
            <a:ea typeface="新細明體" panose="02020500000000000000" pitchFamily="18" charset="-120"/>
            <a:cs typeface="+mn-cs"/>
          </a:endParaRPr>
        </a:p>
        <a:p>
          <a:pPr>
            <a:spcAft>
              <a:spcPts val="0"/>
            </a:spcAft>
            <a:buNone/>
          </a:pPr>
          <a:endParaRPr lang="en-US" altLang="zh-TW" sz="1200" dirty="0">
            <a:solidFill>
              <a:sysClr val="windowText" lastClr="000000"/>
            </a:solidFill>
            <a:latin typeface="Calibri"/>
            <a:ea typeface="新細明體" panose="02020500000000000000" pitchFamily="18" charset="-120"/>
            <a:cs typeface="+mn-cs"/>
          </a:endParaRPr>
        </a:p>
        <a:p>
          <a:pPr>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1600" dirty="0">
            <a:solidFill>
              <a:sysClr val="windowText" lastClr="000000"/>
            </a:solidFill>
            <a:latin typeface="Calibri"/>
            <a:ea typeface="新細明體" panose="02020500000000000000" pitchFamily="18" charset="-120"/>
            <a:cs typeface="+mn-cs"/>
          </a:endParaRPr>
        </a:p>
      </dgm:t>
    </dgm:pt>
    <dgm:pt modelId="{4FF67048-FA70-4AD8-A5E9-0CC413D53371}" type="parTrans" cxnId="{D7CBAA99-FEB6-4536-AF07-250A34F95047}">
      <dgm:prSet/>
      <dgm:spPr/>
      <dgm:t>
        <a:bodyPr/>
        <a:lstStyle/>
        <a:p>
          <a:endParaRPr lang="zh-TW" altLang="en-US"/>
        </a:p>
      </dgm:t>
    </dgm:pt>
    <dgm:pt modelId="{BA1A0522-D9A0-434B-9A14-395370477CBF}" type="sibTrans" cxnId="{D7CBAA99-FEB6-4536-AF07-250A34F95047}">
      <dgm:prSet/>
      <dgm:spPr>
        <a:xfrm>
          <a:off x="4638198" y="363232"/>
          <a:ext cx="251848" cy="294615"/>
        </a:xfrm>
        <a:solidFill>
          <a:srgbClr val="FFC000"/>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556D3F25-C1B8-49B2-A279-914FFE71A79D}">
      <dgm:prSet custT="1"/>
      <dgm:spPr>
        <a:xfrm>
          <a:off x="4994588" y="0"/>
          <a:ext cx="1503775" cy="1021080"/>
        </a:xfrm>
        <a:solidFill>
          <a:srgbClr val="92D05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nSpc>
              <a:spcPct val="100000"/>
            </a:lnSpc>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製作簡報</a:t>
          </a:r>
          <a:endParaRPr lang="en-US" altLang="zh-TW" sz="1400" dirty="0">
            <a:solidFill>
              <a:sysClr val="windowText" lastClr="000000"/>
            </a:solidFill>
            <a:latin typeface="標楷體" panose="03000509000000000000" pitchFamily="65" charset="-120"/>
            <a:ea typeface="標楷體" panose="03000509000000000000" pitchFamily="65" charset="-120"/>
            <a:cs typeface="+mn-cs"/>
          </a:endParaRPr>
        </a:p>
        <a:p>
          <a:pPr>
            <a:lnSpc>
              <a:spcPct val="100000"/>
            </a:lnSpc>
            <a:spcAft>
              <a:spcPts val="0"/>
            </a:spcAft>
            <a:buNone/>
          </a:pPr>
          <a:r>
            <a:rPr lang="en-US" altLang="zh-TW" sz="1000" dirty="0">
              <a:solidFill>
                <a:sysClr val="windowText" lastClr="000000"/>
              </a:solidFill>
              <a:latin typeface="標楷體" panose="03000509000000000000" pitchFamily="65" charset="-120"/>
              <a:ea typeface="標楷體" panose="03000509000000000000" pitchFamily="65" charset="-120"/>
              <a:cs typeface="+mn-cs"/>
            </a:rPr>
            <a:t>(</a:t>
          </a:r>
          <a:r>
            <a:rPr lang="zh-TW" altLang="en-US" sz="1000" dirty="0">
              <a:solidFill>
                <a:sysClr val="windowText" lastClr="000000"/>
              </a:solidFill>
              <a:latin typeface="標楷體" panose="03000509000000000000" pitchFamily="65" charset="-120"/>
              <a:ea typeface="標楷體" panose="03000509000000000000" pitchFamily="65" charset="-120"/>
              <a:cs typeface="+mn-cs"/>
            </a:rPr>
            <a:t>整個執行歷程紀錄</a:t>
          </a:r>
          <a:r>
            <a:rPr lang="en-US" altLang="zh-TW" sz="1000" dirty="0">
              <a:solidFill>
                <a:sysClr val="windowText" lastClr="000000"/>
              </a:solidFill>
              <a:latin typeface="標楷體" panose="03000509000000000000" pitchFamily="65" charset="-120"/>
              <a:ea typeface="標楷體" panose="03000509000000000000" pitchFamily="65" charset="-120"/>
              <a:cs typeface="+mn-cs"/>
            </a:rPr>
            <a:t>)</a:t>
          </a:r>
        </a:p>
        <a:p>
          <a:pPr>
            <a:lnSpc>
              <a:spcPct val="100000"/>
            </a:lnSpc>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en-US" altLang="zh-TW" sz="1200" dirty="0" err="1">
              <a:solidFill>
                <a:sysClr val="windowText" lastClr="000000"/>
              </a:solidFill>
              <a:latin typeface="Calibri"/>
              <a:ea typeface="新細明體" panose="02020500000000000000" pitchFamily="18" charset="-120"/>
              <a:cs typeface="+mn-cs"/>
            </a:rPr>
            <a:t>Powerpoint</a:t>
          </a:r>
          <a:r>
            <a:rPr lang="en-US" altLang="zh-TW" sz="1400" dirty="0">
              <a:solidFill>
                <a:sysClr val="windowText" lastClr="000000"/>
              </a:solidFill>
              <a:latin typeface="Calibri"/>
              <a:ea typeface="新細明體" panose="02020500000000000000" pitchFamily="18" charset="-120"/>
              <a:cs typeface="+mn-cs"/>
            </a:rPr>
            <a:t>)</a:t>
          </a:r>
        </a:p>
        <a:p>
          <a:pPr>
            <a:lnSpc>
              <a:spcPct val="100000"/>
            </a:lnSpc>
            <a:spcAft>
              <a:spcPts val="0"/>
            </a:spcAft>
            <a:buNone/>
          </a:pPr>
          <a:endParaRPr lang="en-US" altLang="zh-TW" sz="1400" dirty="0">
            <a:solidFill>
              <a:sysClr val="windowText" lastClr="000000"/>
            </a:solidFill>
            <a:latin typeface="Calibri"/>
            <a:ea typeface="新細明體" panose="02020500000000000000" pitchFamily="18" charset="-120"/>
            <a:cs typeface="+mn-cs"/>
          </a:endParaRPr>
        </a:p>
        <a:p>
          <a:pPr>
            <a:lnSpc>
              <a:spcPct val="100000"/>
            </a:lnSpc>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900" dirty="0">
            <a:solidFill>
              <a:sysClr val="windowText" lastClr="000000"/>
            </a:solidFill>
            <a:latin typeface="Calibri"/>
            <a:ea typeface="新細明體" panose="02020500000000000000" pitchFamily="18" charset="-120"/>
            <a:cs typeface="+mn-cs"/>
          </a:endParaRPr>
        </a:p>
      </dgm:t>
    </dgm:pt>
    <dgm:pt modelId="{1BC45B13-FDDD-464D-8A09-9CC2706D3185}" type="parTrans" cxnId="{5168D2FD-71B8-4147-BC15-C9CEAD188187}">
      <dgm:prSet/>
      <dgm:spPr/>
      <dgm:t>
        <a:bodyPr/>
        <a:lstStyle/>
        <a:p>
          <a:endParaRPr lang="zh-TW" altLang="en-US"/>
        </a:p>
      </dgm:t>
    </dgm:pt>
    <dgm:pt modelId="{0D49D3DD-197E-481B-8A31-7FC3960655E3}" type="sibTrans" cxnId="{5168D2FD-71B8-4147-BC15-C9CEAD188187}">
      <dgm:prSet/>
      <dgm:spPr>
        <a:xfrm>
          <a:off x="6617160" y="363232"/>
          <a:ext cx="251848" cy="294615"/>
        </a:xfrm>
        <a:solidFill>
          <a:srgbClr val="92D050"/>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CCF5FE40-E4A4-4B2D-AE7E-9C158774B7BA}">
      <dgm:prSet custT="1"/>
      <dgm:spPr>
        <a:xfrm>
          <a:off x="6973550" y="0"/>
          <a:ext cx="1187966" cy="1021080"/>
        </a:xfrm>
        <a:solidFill>
          <a:srgbClr val="00B0F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nSpc>
              <a:spcPct val="100000"/>
            </a:lnSpc>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發表總結</a:t>
          </a:r>
          <a:endParaRPr lang="en-US" altLang="zh-TW" sz="1400" dirty="0">
            <a:solidFill>
              <a:sysClr val="windowText" lastClr="000000"/>
            </a:solidFill>
            <a:latin typeface="標楷體" panose="03000509000000000000" pitchFamily="65" charset="-120"/>
            <a:ea typeface="標楷體" panose="03000509000000000000" pitchFamily="65" charset="-120"/>
            <a:cs typeface="+mn-cs"/>
          </a:endParaRPr>
        </a:p>
        <a:p>
          <a:pPr>
            <a:lnSpc>
              <a:spcPct val="100000"/>
            </a:lnSpc>
            <a:spcAft>
              <a:spcPts val="0"/>
            </a:spcAft>
            <a:buNone/>
          </a:pPr>
          <a:r>
            <a:rPr lang="en-US" altLang="zh-TW" sz="1100" dirty="0">
              <a:solidFill>
                <a:sysClr val="windowText" lastClr="000000"/>
              </a:solidFill>
              <a:latin typeface="Calibri"/>
              <a:ea typeface="新細明體" panose="02020500000000000000" pitchFamily="18" charset="-120"/>
              <a:cs typeface="+mn-cs"/>
            </a:rPr>
            <a:t>(Presentation)</a:t>
          </a:r>
        </a:p>
        <a:p>
          <a:pPr>
            <a:lnSpc>
              <a:spcPct val="100000"/>
            </a:lnSpc>
            <a:spcAft>
              <a:spcPts val="0"/>
            </a:spcAft>
            <a:buNone/>
          </a:pPr>
          <a:endParaRPr lang="en-US" altLang="zh-TW" sz="1100" dirty="0">
            <a:solidFill>
              <a:sysClr val="windowText" lastClr="000000"/>
            </a:solidFill>
            <a:latin typeface="Calibri"/>
            <a:ea typeface="新細明體" panose="02020500000000000000" pitchFamily="18" charset="-120"/>
            <a:cs typeface="+mn-cs"/>
          </a:endParaRPr>
        </a:p>
        <a:p>
          <a:pPr>
            <a:lnSpc>
              <a:spcPct val="100000"/>
            </a:lnSpc>
            <a:spcAft>
              <a:spcPts val="0"/>
            </a:spcAft>
            <a:buNone/>
          </a:pPr>
          <a:endParaRPr lang="en-US" altLang="zh-TW" sz="1100" dirty="0">
            <a:solidFill>
              <a:sysClr val="windowText" lastClr="000000"/>
            </a:solidFill>
            <a:latin typeface="Calibri"/>
            <a:ea typeface="新細明體" panose="02020500000000000000" pitchFamily="18" charset="-120"/>
            <a:cs typeface="+mn-cs"/>
          </a:endParaRPr>
        </a:p>
        <a:p>
          <a:pPr>
            <a:lnSpc>
              <a:spcPct val="100000"/>
            </a:lnSpc>
            <a:spcAft>
              <a:spcPts val="0"/>
            </a:spcAft>
            <a:buNone/>
          </a:pPr>
          <a:r>
            <a:rPr lang="en-US" altLang="zh-TW" sz="1100" dirty="0">
              <a:solidFill>
                <a:sysClr val="windowText" lastClr="000000"/>
              </a:solidFill>
              <a:latin typeface="Calibri"/>
              <a:ea typeface="新細明體" panose="02020500000000000000" pitchFamily="18" charset="-120"/>
              <a:cs typeface="+mn-cs"/>
            </a:rPr>
            <a:t>(</a:t>
          </a:r>
          <a:r>
            <a:rPr lang="zh-TW" altLang="en-US" sz="11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100" dirty="0">
              <a:solidFill>
                <a:sysClr val="windowText" lastClr="000000"/>
              </a:solidFill>
              <a:latin typeface="Calibri"/>
              <a:ea typeface="新細明體" panose="02020500000000000000" pitchFamily="18" charset="-120"/>
              <a:cs typeface="+mn-cs"/>
            </a:rPr>
            <a:t>)</a:t>
          </a:r>
        </a:p>
        <a:p>
          <a:pPr>
            <a:lnSpc>
              <a:spcPct val="90000"/>
            </a:lnSpc>
            <a:spcAft>
              <a:spcPct val="35000"/>
            </a:spcAft>
            <a:buNone/>
          </a:pPr>
          <a:endParaRPr lang="zh-TW" altLang="en-US" sz="900" dirty="0">
            <a:solidFill>
              <a:sysClr val="window" lastClr="FFFFFF"/>
            </a:solidFill>
            <a:latin typeface="Calibri"/>
            <a:ea typeface="新細明體" panose="02020500000000000000" pitchFamily="18" charset="-120"/>
            <a:cs typeface="+mn-cs"/>
          </a:endParaRPr>
        </a:p>
      </dgm:t>
    </dgm:pt>
    <dgm:pt modelId="{E2230650-5E04-418D-B45E-4C3D83136A41}" type="parTrans" cxnId="{2EA92E22-AE9C-4DE8-BB2B-D22101331371}">
      <dgm:prSet/>
      <dgm:spPr/>
      <dgm:t>
        <a:bodyPr/>
        <a:lstStyle/>
        <a:p>
          <a:endParaRPr lang="zh-TW" altLang="en-US"/>
        </a:p>
      </dgm:t>
    </dgm:pt>
    <dgm:pt modelId="{390B4AB6-1BDF-41ED-B68D-3A8D6D86A3F9}" type="sibTrans" cxnId="{2EA92E22-AE9C-4DE8-BB2B-D22101331371}">
      <dgm:prSet/>
      <dgm:spPr>
        <a:xfrm>
          <a:off x="8280313" y="363232"/>
          <a:ext cx="251848" cy="294615"/>
        </a:xfrm>
        <a:solidFill>
          <a:srgbClr val="00B0F0"/>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1186C5BB-90A5-4705-8821-92B79FCACACF}">
      <dgm:prSet custT="1"/>
      <dgm:spPr>
        <a:xfrm>
          <a:off x="8636702" y="0"/>
          <a:ext cx="1187966" cy="1021080"/>
        </a:xfrm>
        <a:solidFill>
          <a:srgbClr val="934BC9"/>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nSpc>
              <a:spcPct val="100000"/>
            </a:lnSpc>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反思修正</a:t>
          </a:r>
          <a:endParaRPr lang="en-US" altLang="zh-TW" sz="1400" dirty="0">
            <a:solidFill>
              <a:sysClr val="windowText" lastClr="000000"/>
            </a:solidFill>
            <a:latin typeface="標楷體" panose="03000509000000000000" pitchFamily="65" charset="-120"/>
            <a:ea typeface="標楷體" panose="03000509000000000000" pitchFamily="65" charset="-120"/>
            <a:cs typeface="+mn-cs"/>
          </a:endParaRPr>
        </a:p>
        <a:p>
          <a:pPr>
            <a:lnSpc>
              <a:spcPct val="100000"/>
            </a:lnSpc>
            <a:spcAft>
              <a:spcPts val="0"/>
            </a:spcAft>
            <a:buNone/>
          </a:pPr>
          <a:r>
            <a:rPr lang="en-US" altLang="zh-TW" sz="1200" dirty="0">
              <a:solidFill>
                <a:sysClr val="windowText" lastClr="000000"/>
              </a:solidFill>
              <a:latin typeface="Calibri"/>
              <a:ea typeface="新細明體" panose="02020500000000000000" pitchFamily="18" charset="-120"/>
              <a:cs typeface="+mn-cs"/>
            </a:rPr>
            <a:t>(Ponder)</a:t>
          </a:r>
        </a:p>
        <a:p>
          <a:pPr>
            <a:lnSpc>
              <a:spcPct val="100000"/>
            </a:lnSpc>
            <a:spcAft>
              <a:spcPts val="0"/>
            </a:spcAft>
            <a:buNone/>
          </a:pPr>
          <a:endParaRPr lang="en-US" altLang="zh-TW" sz="1200" dirty="0">
            <a:solidFill>
              <a:sysClr val="windowText" lastClr="000000"/>
            </a:solidFill>
            <a:latin typeface="Calibri"/>
            <a:ea typeface="新細明體" panose="02020500000000000000" pitchFamily="18" charset="-120"/>
            <a:cs typeface="+mn-cs"/>
          </a:endParaRPr>
        </a:p>
        <a:p>
          <a:pPr>
            <a:lnSpc>
              <a:spcPct val="100000"/>
            </a:lnSpc>
            <a:spcAft>
              <a:spcPts val="0"/>
            </a:spcAft>
            <a:buNone/>
          </a:pPr>
          <a:endParaRPr lang="zh-TW" altLang="zh-TW" sz="1200" dirty="0">
            <a:solidFill>
              <a:sysClr val="windowText" lastClr="000000"/>
            </a:solidFill>
            <a:latin typeface="Calibri"/>
            <a:ea typeface="新細明體" panose="02020500000000000000" pitchFamily="18" charset="-120"/>
            <a:cs typeface="+mn-cs"/>
          </a:endParaRPr>
        </a:p>
        <a:p>
          <a:pPr>
            <a:lnSpc>
              <a:spcPct val="90000"/>
            </a:lnSpc>
            <a:spcAft>
              <a:spcPct val="3500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1500" dirty="0">
            <a:solidFill>
              <a:sysClr val="windowText" lastClr="000000"/>
            </a:solidFill>
            <a:latin typeface="Calibri"/>
            <a:ea typeface="新細明體" panose="02020500000000000000" pitchFamily="18" charset="-120"/>
            <a:cs typeface="+mn-cs"/>
          </a:endParaRPr>
        </a:p>
      </dgm:t>
    </dgm:pt>
    <dgm:pt modelId="{567B56A7-ABFA-4B05-B248-961782E4CEFE}" type="parTrans" cxnId="{224F815B-6C94-42A4-9A36-D45533126724}">
      <dgm:prSet/>
      <dgm:spPr/>
      <dgm:t>
        <a:bodyPr/>
        <a:lstStyle/>
        <a:p>
          <a:endParaRPr lang="zh-TW" altLang="en-US"/>
        </a:p>
      </dgm:t>
    </dgm:pt>
    <dgm:pt modelId="{3E39B8E5-EBB8-4B1B-8D2E-28A51D0C1118}" type="sibTrans" cxnId="{224F815B-6C94-42A4-9A36-D45533126724}">
      <dgm:prSet/>
      <dgm:spPr/>
      <dgm:t>
        <a:bodyPr/>
        <a:lstStyle/>
        <a:p>
          <a:endParaRPr lang="zh-TW" altLang="en-US"/>
        </a:p>
      </dgm:t>
    </dgm:pt>
    <dgm:pt modelId="{034882FA-1C3E-4C75-9AC5-D5346EC91CBB}" type="pres">
      <dgm:prSet presAssocID="{29B504A6-5B5C-4B03-908E-AF7B3880480B}" presName="Name0" presStyleCnt="0">
        <dgm:presLayoutVars>
          <dgm:dir/>
          <dgm:resizeHandles val="exact"/>
        </dgm:presLayoutVars>
      </dgm:prSet>
      <dgm:spPr/>
    </dgm:pt>
    <dgm:pt modelId="{E29F69EB-31F7-4A60-B796-5C33F26121E2}" type="pres">
      <dgm:prSet presAssocID="{E29F9F9A-6A10-4732-918D-E0DD0DC90CBA}" presName="node" presStyleLbl="node1" presStyleIdx="0" presStyleCnt="6" custLinFactNeighborX="6221" custLinFactNeighborY="-2355">
        <dgm:presLayoutVars>
          <dgm:bulletEnabled val="1"/>
        </dgm:presLayoutVars>
      </dgm:prSet>
      <dgm:spPr>
        <a:prstGeom prst="roundRect">
          <a:avLst>
            <a:gd name="adj" fmla="val 10000"/>
          </a:avLst>
        </a:prstGeom>
      </dgm:spPr>
    </dgm:pt>
    <dgm:pt modelId="{FDEB9064-6B80-4187-AE07-182C66C8D9A4}" type="pres">
      <dgm:prSet presAssocID="{A4509970-1F9A-4493-ABF5-734E5FB4D2E3}" presName="sibTrans" presStyleLbl="sibTrans2D1" presStyleIdx="0" presStyleCnt="5"/>
      <dgm:spPr>
        <a:prstGeom prst="rightArrow">
          <a:avLst>
            <a:gd name="adj1" fmla="val 60000"/>
            <a:gd name="adj2" fmla="val 50000"/>
          </a:avLst>
        </a:prstGeom>
      </dgm:spPr>
    </dgm:pt>
    <dgm:pt modelId="{0C2A3FF1-ADE1-4FC3-99F5-4B406F34DC5F}" type="pres">
      <dgm:prSet presAssocID="{A4509970-1F9A-4493-ABF5-734E5FB4D2E3}" presName="connectorText" presStyleLbl="sibTrans2D1" presStyleIdx="0" presStyleCnt="5"/>
      <dgm:spPr/>
    </dgm:pt>
    <dgm:pt modelId="{08F8ACBB-907A-4BB1-A709-EFFC15E36FE6}" type="pres">
      <dgm:prSet presAssocID="{98E0D4B9-7163-47D6-849D-43AD91A62EA5}" presName="node" presStyleLbl="node1" presStyleIdx="1" presStyleCnt="6">
        <dgm:presLayoutVars>
          <dgm:bulletEnabled val="1"/>
        </dgm:presLayoutVars>
      </dgm:prSet>
      <dgm:spPr>
        <a:prstGeom prst="roundRect">
          <a:avLst>
            <a:gd name="adj" fmla="val 10000"/>
          </a:avLst>
        </a:prstGeom>
      </dgm:spPr>
    </dgm:pt>
    <dgm:pt modelId="{E3243D1D-3D46-46FF-B76A-9C1C5BD5D4A2}" type="pres">
      <dgm:prSet presAssocID="{E2781740-3EBF-460C-8681-DA0A556113ED}" presName="sibTrans" presStyleLbl="sibTrans2D1" presStyleIdx="1" presStyleCnt="5"/>
      <dgm:spPr>
        <a:prstGeom prst="rightArrow">
          <a:avLst>
            <a:gd name="adj1" fmla="val 60000"/>
            <a:gd name="adj2" fmla="val 50000"/>
          </a:avLst>
        </a:prstGeom>
      </dgm:spPr>
    </dgm:pt>
    <dgm:pt modelId="{B3515C9A-E3E8-4C22-BD29-02AAB2E4CA17}" type="pres">
      <dgm:prSet presAssocID="{E2781740-3EBF-460C-8681-DA0A556113ED}" presName="connectorText" presStyleLbl="sibTrans2D1" presStyleIdx="1" presStyleCnt="5"/>
      <dgm:spPr/>
    </dgm:pt>
    <dgm:pt modelId="{7164B936-4F98-415E-BBDD-0B94912D2FC4}" type="pres">
      <dgm:prSet presAssocID="{85D1D09D-59E1-4142-A6BD-D71B2FB3E0E8}" presName="node" presStyleLbl="node1" presStyleIdx="2" presStyleCnt="6">
        <dgm:presLayoutVars>
          <dgm:bulletEnabled val="1"/>
        </dgm:presLayoutVars>
      </dgm:prSet>
      <dgm:spPr>
        <a:prstGeom prst="roundRect">
          <a:avLst>
            <a:gd name="adj" fmla="val 10000"/>
          </a:avLst>
        </a:prstGeom>
      </dgm:spPr>
    </dgm:pt>
    <dgm:pt modelId="{6B8406D5-8985-4DA6-A094-D3DBD85DEA32}" type="pres">
      <dgm:prSet presAssocID="{BA1A0522-D9A0-434B-9A14-395370477CBF}" presName="sibTrans" presStyleLbl="sibTrans2D1" presStyleIdx="2" presStyleCnt="5"/>
      <dgm:spPr>
        <a:prstGeom prst="rightArrow">
          <a:avLst>
            <a:gd name="adj1" fmla="val 60000"/>
            <a:gd name="adj2" fmla="val 50000"/>
          </a:avLst>
        </a:prstGeom>
      </dgm:spPr>
    </dgm:pt>
    <dgm:pt modelId="{C8E014FF-EC79-4605-B174-CC219D9F0C59}" type="pres">
      <dgm:prSet presAssocID="{BA1A0522-D9A0-434B-9A14-395370477CBF}" presName="connectorText" presStyleLbl="sibTrans2D1" presStyleIdx="2" presStyleCnt="5"/>
      <dgm:spPr/>
    </dgm:pt>
    <dgm:pt modelId="{5AB86376-B4C1-419A-8422-08CC27E4FE24}" type="pres">
      <dgm:prSet presAssocID="{556D3F25-C1B8-49B2-A279-914FFE71A79D}" presName="node" presStyleLbl="node1" presStyleIdx="3" presStyleCnt="6" custScaleX="126584">
        <dgm:presLayoutVars>
          <dgm:bulletEnabled val="1"/>
        </dgm:presLayoutVars>
      </dgm:prSet>
      <dgm:spPr>
        <a:prstGeom prst="roundRect">
          <a:avLst>
            <a:gd name="adj" fmla="val 10000"/>
          </a:avLst>
        </a:prstGeom>
      </dgm:spPr>
    </dgm:pt>
    <dgm:pt modelId="{B3F387A6-B7DF-4374-8234-6F149461BEB5}" type="pres">
      <dgm:prSet presAssocID="{0D49D3DD-197E-481B-8A31-7FC3960655E3}" presName="sibTrans" presStyleLbl="sibTrans2D1" presStyleIdx="3" presStyleCnt="5"/>
      <dgm:spPr>
        <a:prstGeom prst="rightArrow">
          <a:avLst>
            <a:gd name="adj1" fmla="val 60000"/>
            <a:gd name="adj2" fmla="val 50000"/>
          </a:avLst>
        </a:prstGeom>
      </dgm:spPr>
    </dgm:pt>
    <dgm:pt modelId="{E2036594-76B3-4306-999D-70541C5CB053}" type="pres">
      <dgm:prSet presAssocID="{0D49D3DD-197E-481B-8A31-7FC3960655E3}" presName="connectorText" presStyleLbl="sibTrans2D1" presStyleIdx="3" presStyleCnt="5"/>
      <dgm:spPr/>
    </dgm:pt>
    <dgm:pt modelId="{C63EFE20-A3FA-4AC9-97E9-75CAA590EBF4}" type="pres">
      <dgm:prSet presAssocID="{CCF5FE40-E4A4-4B2D-AE7E-9C158774B7BA}" presName="node" presStyleLbl="node1" presStyleIdx="4" presStyleCnt="6">
        <dgm:presLayoutVars>
          <dgm:bulletEnabled val="1"/>
        </dgm:presLayoutVars>
      </dgm:prSet>
      <dgm:spPr>
        <a:prstGeom prst="roundRect">
          <a:avLst>
            <a:gd name="adj" fmla="val 10000"/>
          </a:avLst>
        </a:prstGeom>
      </dgm:spPr>
    </dgm:pt>
    <dgm:pt modelId="{C8593D68-460D-4D76-91B6-E0B55EDE619A}" type="pres">
      <dgm:prSet presAssocID="{390B4AB6-1BDF-41ED-B68D-3A8D6D86A3F9}" presName="sibTrans" presStyleLbl="sibTrans2D1" presStyleIdx="4" presStyleCnt="5"/>
      <dgm:spPr>
        <a:prstGeom prst="rightArrow">
          <a:avLst>
            <a:gd name="adj1" fmla="val 60000"/>
            <a:gd name="adj2" fmla="val 50000"/>
          </a:avLst>
        </a:prstGeom>
      </dgm:spPr>
    </dgm:pt>
    <dgm:pt modelId="{2F693065-7CA2-47C5-A896-A3D20AB25C6C}" type="pres">
      <dgm:prSet presAssocID="{390B4AB6-1BDF-41ED-B68D-3A8D6D86A3F9}" presName="connectorText" presStyleLbl="sibTrans2D1" presStyleIdx="4" presStyleCnt="5"/>
      <dgm:spPr/>
    </dgm:pt>
    <dgm:pt modelId="{D2B3A318-1C7A-4A80-972B-73502F74BB89}" type="pres">
      <dgm:prSet presAssocID="{1186C5BB-90A5-4705-8821-92B79FCACACF}" presName="node" presStyleLbl="node1" presStyleIdx="5" presStyleCnt="6">
        <dgm:presLayoutVars>
          <dgm:bulletEnabled val="1"/>
        </dgm:presLayoutVars>
      </dgm:prSet>
      <dgm:spPr>
        <a:prstGeom prst="roundRect">
          <a:avLst>
            <a:gd name="adj" fmla="val 10000"/>
          </a:avLst>
        </a:prstGeom>
      </dgm:spPr>
    </dgm:pt>
  </dgm:ptLst>
  <dgm:cxnLst>
    <dgm:cxn modelId="{05590806-A54B-490C-9BCA-9E8B6BA07D9A}" type="presOf" srcId="{0D49D3DD-197E-481B-8A31-7FC3960655E3}" destId="{B3F387A6-B7DF-4374-8234-6F149461BEB5}" srcOrd="0" destOrd="0" presId="urn:microsoft.com/office/officeart/2005/8/layout/process1"/>
    <dgm:cxn modelId="{56BB070A-13ED-4662-A5FC-BC4E291360DC}" type="presOf" srcId="{98E0D4B9-7163-47D6-849D-43AD91A62EA5}" destId="{08F8ACBB-907A-4BB1-A709-EFFC15E36FE6}" srcOrd="0" destOrd="0" presId="urn:microsoft.com/office/officeart/2005/8/layout/process1"/>
    <dgm:cxn modelId="{2EA92E22-AE9C-4DE8-BB2B-D22101331371}" srcId="{29B504A6-5B5C-4B03-908E-AF7B3880480B}" destId="{CCF5FE40-E4A4-4B2D-AE7E-9C158774B7BA}" srcOrd="4" destOrd="0" parTransId="{E2230650-5E04-418D-B45E-4C3D83136A41}" sibTransId="{390B4AB6-1BDF-41ED-B68D-3A8D6D86A3F9}"/>
    <dgm:cxn modelId="{B8257522-F08F-40A3-9657-2C0EB351391B}" type="presOf" srcId="{1186C5BB-90A5-4705-8821-92B79FCACACF}" destId="{D2B3A318-1C7A-4A80-972B-73502F74BB89}" srcOrd="0" destOrd="0" presId="urn:microsoft.com/office/officeart/2005/8/layout/process1"/>
    <dgm:cxn modelId="{C6632B3A-1403-4117-A94E-E32C722EBA39}" type="presOf" srcId="{29B504A6-5B5C-4B03-908E-AF7B3880480B}" destId="{034882FA-1C3E-4C75-9AC5-D5346EC91CBB}" srcOrd="0" destOrd="0" presId="urn:microsoft.com/office/officeart/2005/8/layout/process1"/>
    <dgm:cxn modelId="{224F815B-6C94-42A4-9A36-D45533126724}" srcId="{29B504A6-5B5C-4B03-908E-AF7B3880480B}" destId="{1186C5BB-90A5-4705-8821-92B79FCACACF}" srcOrd="5" destOrd="0" parTransId="{567B56A7-ABFA-4B05-B248-961782E4CEFE}" sibTransId="{3E39B8E5-EBB8-4B1B-8D2E-28A51D0C1118}"/>
    <dgm:cxn modelId="{9FD8D261-6406-4A82-B7CD-9FE259766E5B}" type="presOf" srcId="{A4509970-1F9A-4493-ABF5-734E5FB4D2E3}" destId="{FDEB9064-6B80-4187-AE07-182C66C8D9A4}" srcOrd="0" destOrd="0" presId="urn:microsoft.com/office/officeart/2005/8/layout/process1"/>
    <dgm:cxn modelId="{D31BFC46-C8A9-49AD-86BC-72278539CE3D}" type="presOf" srcId="{E29F9F9A-6A10-4732-918D-E0DD0DC90CBA}" destId="{E29F69EB-31F7-4A60-B796-5C33F26121E2}" srcOrd="0" destOrd="0" presId="urn:microsoft.com/office/officeart/2005/8/layout/process1"/>
    <dgm:cxn modelId="{9D1DDD6A-A4BF-4080-959F-9B06F7AC3356}" type="presOf" srcId="{390B4AB6-1BDF-41ED-B68D-3A8D6D86A3F9}" destId="{C8593D68-460D-4D76-91B6-E0B55EDE619A}" srcOrd="0" destOrd="0" presId="urn:microsoft.com/office/officeart/2005/8/layout/process1"/>
    <dgm:cxn modelId="{DD4B7850-E922-4DE4-88FB-697734A64EA6}" srcId="{29B504A6-5B5C-4B03-908E-AF7B3880480B}" destId="{E29F9F9A-6A10-4732-918D-E0DD0DC90CBA}" srcOrd="0" destOrd="0" parTransId="{81B8FF72-A547-4124-A39A-4105FAB73089}" sibTransId="{A4509970-1F9A-4493-ABF5-734E5FB4D2E3}"/>
    <dgm:cxn modelId="{D3455473-B3C1-4DEC-BFEE-F11980E4A391}" type="presOf" srcId="{BA1A0522-D9A0-434B-9A14-395370477CBF}" destId="{C8E014FF-EC79-4605-B174-CC219D9F0C59}" srcOrd="1" destOrd="0" presId="urn:microsoft.com/office/officeart/2005/8/layout/process1"/>
    <dgm:cxn modelId="{EA08EF73-A67C-4F66-A8A8-7C69CEB46B70}" type="presOf" srcId="{CCF5FE40-E4A4-4B2D-AE7E-9C158774B7BA}" destId="{C63EFE20-A3FA-4AC9-97E9-75CAA590EBF4}" srcOrd="0" destOrd="0" presId="urn:microsoft.com/office/officeart/2005/8/layout/process1"/>
    <dgm:cxn modelId="{0DAC367B-CF19-431A-ABB5-DA855916D807}" type="presOf" srcId="{556D3F25-C1B8-49B2-A279-914FFE71A79D}" destId="{5AB86376-B4C1-419A-8422-08CC27E4FE24}" srcOrd="0" destOrd="0" presId="urn:microsoft.com/office/officeart/2005/8/layout/process1"/>
    <dgm:cxn modelId="{2C287193-4ACC-4085-B1DF-C3EED66D3A01}" type="presOf" srcId="{BA1A0522-D9A0-434B-9A14-395370477CBF}" destId="{6B8406D5-8985-4DA6-A094-D3DBD85DEA32}" srcOrd="0" destOrd="0" presId="urn:microsoft.com/office/officeart/2005/8/layout/process1"/>
    <dgm:cxn modelId="{F084E695-0925-4654-8DC3-15F119B4A162}" srcId="{29B504A6-5B5C-4B03-908E-AF7B3880480B}" destId="{98E0D4B9-7163-47D6-849D-43AD91A62EA5}" srcOrd="1" destOrd="0" parTransId="{2662F7FB-F162-465E-85E6-EEA20653BA86}" sibTransId="{E2781740-3EBF-460C-8681-DA0A556113ED}"/>
    <dgm:cxn modelId="{D7CBAA99-FEB6-4536-AF07-250A34F95047}" srcId="{29B504A6-5B5C-4B03-908E-AF7B3880480B}" destId="{85D1D09D-59E1-4142-A6BD-D71B2FB3E0E8}" srcOrd="2" destOrd="0" parTransId="{4FF67048-FA70-4AD8-A5E9-0CC413D53371}" sibTransId="{BA1A0522-D9A0-434B-9A14-395370477CBF}"/>
    <dgm:cxn modelId="{230BF4A0-2E78-4492-AEA0-55CB12C28D50}" type="presOf" srcId="{A4509970-1F9A-4493-ABF5-734E5FB4D2E3}" destId="{0C2A3FF1-ADE1-4FC3-99F5-4B406F34DC5F}" srcOrd="1" destOrd="0" presId="urn:microsoft.com/office/officeart/2005/8/layout/process1"/>
    <dgm:cxn modelId="{F2866DB0-C625-4E66-9C64-0BCBF968F42D}" type="presOf" srcId="{E2781740-3EBF-460C-8681-DA0A556113ED}" destId="{E3243D1D-3D46-46FF-B76A-9C1C5BD5D4A2}" srcOrd="0" destOrd="0" presId="urn:microsoft.com/office/officeart/2005/8/layout/process1"/>
    <dgm:cxn modelId="{9FD729C4-F40A-4AE8-A7E7-F222BDCE240F}" type="presOf" srcId="{0D49D3DD-197E-481B-8A31-7FC3960655E3}" destId="{E2036594-76B3-4306-999D-70541C5CB053}" srcOrd="1" destOrd="0" presId="urn:microsoft.com/office/officeart/2005/8/layout/process1"/>
    <dgm:cxn modelId="{C9F81AD8-27A0-4242-AB1B-6CFD5CBB1F27}" type="presOf" srcId="{E2781740-3EBF-460C-8681-DA0A556113ED}" destId="{B3515C9A-E3E8-4C22-BD29-02AAB2E4CA17}" srcOrd="1" destOrd="0" presId="urn:microsoft.com/office/officeart/2005/8/layout/process1"/>
    <dgm:cxn modelId="{1DF1CFE0-3A9C-4B48-B706-0C67670A138E}" type="presOf" srcId="{85D1D09D-59E1-4142-A6BD-D71B2FB3E0E8}" destId="{7164B936-4F98-415E-BBDD-0B94912D2FC4}" srcOrd="0" destOrd="0" presId="urn:microsoft.com/office/officeart/2005/8/layout/process1"/>
    <dgm:cxn modelId="{E1C95DE1-28D3-4AC9-A072-47CD9ABEE026}" type="presOf" srcId="{390B4AB6-1BDF-41ED-B68D-3A8D6D86A3F9}" destId="{2F693065-7CA2-47C5-A896-A3D20AB25C6C}" srcOrd="1" destOrd="0" presId="urn:microsoft.com/office/officeart/2005/8/layout/process1"/>
    <dgm:cxn modelId="{5168D2FD-71B8-4147-BC15-C9CEAD188187}" srcId="{29B504A6-5B5C-4B03-908E-AF7B3880480B}" destId="{556D3F25-C1B8-49B2-A279-914FFE71A79D}" srcOrd="3" destOrd="0" parTransId="{1BC45B13-FDDD-464D-8A09-9CC2706D3185}" sibTransId="{0D49D3DD-197E-481B-8A31-7FC3960655E3}"/>
    <dgm:cxn modelId="{7F992B5A-35AF-42BB-8A44-E22178B7CBB9}" type="presParOf" srcId="{034882FA-1C3E-4C75-9AC5-D5346EC91CBB}" destId="{E29F69EB-31F7-4A60-B796-5C33F26121E2}" srcOrd="0" destOrd="0" presId="urn:microsoft.com/office/officeart/2005/8/layout/process1"/>
    <dgm:cxn modelId="{0FE60F8E-F1CF-4E46-8069-6C0C98FF7604}" type="presParOf" srcId="{034882FA-1C3E-4C75-9AC5-D5346EC91CBB}" destId="{FDEB9064-6B80-4187-AE07-182C66C8D9A4}" srcOrd="1" destOrd="0" presId="urn:microsoft.com/office/officeart/2005/8/layout/process1"/>
    <dgm:cxn modelId="{2A7DC1CA-B02A-4ABC-B95A-E62F8DCC7EAE}" type="presParOf" srcId="{FDEB9064-6B80-4187-AE07-182C66C8D9A4}" destId="{0C2A3FF1-ADE1-4FC3-99F5-4B406F34DC5F}" srcOrd="0" destOrd="0" presId="urn:microsoft.com/office/officeart/2005/8/layout/process1"/>
    <dgm:cxn modelId="{80948548-36EB-46F7-A93C-E2F5FE8D17A5}" type="presParOf" srcId="{034882FA-1C3E-4C75-9AC5-D5346EC91CBB}" destId="{08F8ACBB-907A-4BB1-A709-EFFC15E36FE6}" srcOrd="2" destOrd="0" presId="urn:microsoft.com/office/officeart/2005/8/layout/process1"/>
    <dgm:cxn modelId="{FE731288-04AD-434F-B7F9-634A2A4220E7}" type="presParOf" srcId="{034882FA-1C3E-4C75-9AC5-D5346EC91CBB}" destId="{E3243D1D-3D46-46FF-B76A-9C1C5BD5D4A2}" srcOrd="3" destOrd="0" presId="urn:microsoft.com/office/officeart/2005/8/layout/process1"/>
    <dgm:cxn modelId="{04263A2F-73D0-47F2-8820-819E595D11D3}" type="presParOf" srcId="{E3243D1D-3D46-46FF-B76A-9C1C5BD5D4A2}" destId="{B3515C9A-E3E8-4C22-BD29-02AAB2E4CA17}" srcOrd="0" destOrd="0" presId="urn:microsoft.com/office/officeart/2005/8/layout/process1"/>
    <dgm:cxn modelId="{DC24FF2A-AC13-412C-9C52-28F8C7DD76E5}" type="presParOf" srcId="{034882FA-1C3E-4C75-9AC5-D5346EC91CBB}" destId="{7164B936-4F98-415E-BBDD-0B94912D2FC4}" srcOrd="4" destOrd="0" presId="urn:microsoft.com/office/officeart/2005/8/layout/process1"/>
    <dgm:cxn modelId="{CDF9DF6C-CC22-4A4D-8B17-16D13C2A2C4E}" type="presParOf" srcId="{034882FA-1C3E-4C75-9AC5-D5346EC91CBB}" destId="{6B8406D5-8985-4DA6-A094-D3DBD85DEA32}" srcOrd="5" destOrd="0" presId="urn:microsoft.com/office/officeart/2005/8/layout/process1"/>
    <dgm:cxn modelId="{7EFCDE58-2CC4-4860-815C-27EA40B776DF}" type="presParOf" srcId="{6B8406D5-8985-4DA6-A094-D3DBD85DEA32}" destId="{C8E014FF-EC79-4605-B174-CC219D9F0C59}" srcOrd="0" destOrd="0" presId="urn:microsoft.com/office/officeart/2005/8/layout/process1"/>
    <dgm:cxn modelId="{DB03F818-79E7-481E-AB24-4FDB0CACBA7B}" type="presParOf" srcId="{034882FA-1C3E-4C75-9AC5-D5346EC91CBB}" destId="{5AB86376-B4C1-419A-8422-08CC27E4FE24}" srcOrd="6" destOrd="0" presId="urn:microsoft.com/office/officeart/2005/8/layout/process1"/>
    <dgm:cxn modelId="{DCB30735-D942-4C01-8ABF-CB8E2DC18C29}" type="presParOf" srcId="{034882FA-1C3E-4C75-9AC5-D5346EC91CBB}" destId="{B3F387A6-B7DF-4374-8234-6F149461BEB5}" srcOrd="7" destOrd="0" presId="urn:microsoft.com/office/officeart/2005/8/layout/process1"/>
    <dgm:cxn modelId="{505F4C0E-78BC-4020-B60B-86EBB4161817}" type="presParOf" srcId="{B3F387A6-B7DF-4374-8234-6F149461BEB5}" destId="{E2036594-76B3-4306-999D-70541C5CB053}" srcOrd="0" destOrd="0" presId="urn:microsoft.com/office/officeart/2005/8/layout/process1"/>
    <dgm:cxn modelId="{37AD8C6A-40A3-43B0-8EE5-D7F8CAEFA32A}" type="presParOf" srcId="{034882FA-1C3E-4C75-9AC5-D5346EC91CBB}" destId="{C63EFE20-A3FA-4AC9-97E9-75CAA590EBF4}" srcOrd="8" destOrd="0" presId="urn:microsoft.com/office/officeart/2005/8/layout/process1"/>
    <dgm:cxn modelId="{149EACE1-7803-4184-80CF-D6B55C2AD395}" type="presParOf" srcId="{034882FA-1C3E-4C75-9AC5-D5346EC91CBB}" destId="{C8593D68-460D-4D76-91B6-E0B55EDE619A}" srcOrd="9" destOrd="0" presId="urn:microsoft.com/office/officeart/2005/8/layout/process1"/>
    <dgm:cxn modelId="{5864FB12-BE9C-4C79-9A7C-D3B3A2B2E77E}" type="presParOf" srcId="{C8593D68-460D-4D76-91B6-E0B55EDE619A}" destId="{2F693065-7CA2-47C5-A896-A3D20AB25C6C}" srcOrd="0" destOrd="0" presId="urn:microsoft.com/office/officeart/2005/8/layout/process1"/>
    <dgm:cxn modelId="{940FB4D4-BBC3-4E0D-AABE-9D4D8F065AE3}" type="presParOf" srcId="{034882FA-1C3E-4C75-9AC5-D5346EC91CBB}" destId="{D2B3A318-1C7A-4A80-972B-73502F74BB89}" srcOrd="10"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B504A6-5B5C-4B03-908E-AF7B3880480B}" type="doc">
      <dgm:prSet loTypeId="urn:microsoft.com/office/officeart/2005/8/layout/process1" loCatId="process" qsTypeId="urn:microsoft.com/office/officeart/2005/8/quickstyle/simple2" qsCatId="simple" csTypeId="urn:microsoft.com/office/officeart/2005/8/colors/accent6_3" csCatId="accent6" phldr="1"/>
      <dgm:spPr/>
    </dgm:pt>
    <dgm:pt modelId="{E29F9F9A-6A10-4732-918D-E0DD0DC90CBA}">
      <dgm:prSet custT="1"/>
      <dgm:spPr>
        <a:xfrm>
          <a:off x="34692" y="0"/>
          <a:ext cx="1187966" cy="1020445"/>
        </a:xfrm>
        <a:solidFill>
          <a:srgbClr val="FF0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發現問題</a:t>
          </a:r>
          <a:r>
            <a:rPr lang="en-US" altLang="en-US" sz="1400" dirty="0">
              <a:solidFill>
                <a:sysClr val="windowText" lastClr="000000"/>
              </a:solidFill>
              <a:latin typeface="標楷體" panose="03000509000000000000" pitchFamily="65" charset="-120"/>
              <a:ea typeface="標楷體" panose="03000509000000000000" pitchFamily="65" charset="-120"/>
              <a:cs typeface="+mn-cs"/>
            </a:rPr>
            <a:t>/</a:t>
          </a:r>
        </a:p>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定義問題</a:t>
          </a:r>
        </a:p>
        <a:p>
          <a:pPr>
            <a:spcAft>
              <a:spcPts val="0"/>
            </a:spcAft>
            <a:buNone/>
          </a:pPr>
          <a:r>
            <a:rPr lang="en-US" altLang="en-US" sz="1200" dirty="0">
              <a:solidFill>
                <a:sysClr val="windowText" lastClr="000000"/>
              </a:solidFill>
              <a:latin typeface="Calibri"/>
              <a:ea typeface="+mn-ea"/>
              <a:cs typeface="+mn-cs"/>
            </a:rPr>
            <a:t>(Problem)</a:t>
          </a:r>
        </a:p>
        <a:p>
          <a:pPr>
            <a:spcAft>
              <a:spcPts val="0"/>
            </a:spcAft>
            <a:buNone/>
          </a:pPr>
          <a:endParaRPr lang="en-US" altLang="zh-TW" sz="1200" dirty="0">
            <a:solidFill>
              <a:sysClr val="windowText" lastClr="000000"/>
            </a:solidFill>
            <a:latin typeface="Calibri"/>
            <a:ea typeface="新細明體" panose="02020500000000000000" pitchFamily="18" charset="-120"/>
            <a:cs typeface="+mn-cs"/>
          </a:endParaRPr>
        </a:p>
        <a:p>
          <a:pPr>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1200" dirty="0">
            <a:solidFill>
              <a:sysClr val="windowText" lastClr="000000"/>
            </a:solidFill>
            <a:latin typeface="Calibri"/>
            <a:ea typeface="新細明體" panose="02020500000000000000" pitchFamily="18" charset="-120"/>
            <a:cs typeface="+mn-cs"/>
          </a:endParaRPr>
        </a:p>
      </dgm:t>
    </dgm:pt>
    <dgm:pt modelId="{81B8FF72-A547-4124-A39A-4105FAB73089}" type="parTrans" cxnId="{DD4B7850-E922-4DE4-88FB-697734A64EA6}">
      <dgm:prSet/>
      <dgm:spPr/>
      <dgm:t>
        <a:bodyPr/>
        <a:lstStyle/>
        <a:p>
          <a:endParaRPr lang="zh-TW" altLang="en-US"/>
        </a:p>
      </dgm:t>
    </dgm:pt>
    <dgm:pt modelId="{A4509970-1F9A-4493-ABF5-734E5FB4D2E3}" type="sibTrans" cxnId="{DD4B7850-E922-4DE4-88FB-697734A64EA6}">
      <dgm:prSet/>
      <dgm:spPr>
        <a:xfrm>
          <a:off x="1334064" y="362914"/>
          <a:ext cx="236181" cy="294615"/>
        </a:xfrm>
        <a:solidFill>
          <a:srgbClr val="FF0000"/>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98E0D4B9-7163-47D6-849D-43AD91A62EA5}">
      <dgm:prSet custT="1"/>
      <dgm:spPr>
        <a:xfrm>
          <a:off x="1668283" y="0"/>
          <a:ext cx="1187966" cy="1020445"/>
        </a:xfrm>
        <a:solidFill>
          <a:srgbClr val="EB734D"/>
        </a:solidFill>
        <a:ln w="38100" cap="flat" cmpd="sng" algn="ctr">
          <a:solidFill>
            <a:srgbClr val="F79646">
              <a:lumMod val="40000"/>
              <a:lumOff val="60000"/>
            </a:srgbClr>
          </a:solidFill>
          <a:prstDash val="solid"/>
        </a:ln>
        <a:effectLst>
          <a:outerShdw blurRad="40000" dist="20000" dir="5400000" rotWithShape="0">
            <a:srgbClr val="000000">
              <a:alpha val="38000"/>
            </a:srgbClr>
          </a:outerShdw>
        </a:effectLst>
      </dgm:spPr>
      <dgm:t>
        <a:bodyPr/>
        <a:lstStyle/>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探究可能</a:t>
          </a:r>
          <a:endParaRPr lang="en-US" altLang="zh-TW" sz="1400" dirty="0">
            <a:solidFill>
              <a:sysClr val="windowText" lastClr="000000"/>
            </a:solidFill>
            <a:latin typeface="標楷體" panose="03000509000000000000" pitchFamily="65" charset="-120"/>
            <a:ea typeface="標楷體" panose="03000509000000000000" pitchFamily="65" charset="-120"/>
            <a:cs typeface="+mn-cs"/>
          </a:endParaRPr>
        </a:p>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解決方案</a:t>
          </a:r>
        </a:p>
        <a:p>
          <a:pPr>
            <a:spcAft>
              <a:spcPts val="0"/>
            </a:spcAft>
            <a:buNone/>
          </a:pPr>
          <a:r>
            <a:rPr lang="en-US" altLang="en-US" sz="1200" dirty="0">
              <a:solidFill>
                <a:sysClr val="windowText" lastClr="000000"/>
              </a:solidFill>
              <a:latin typeface="Calibri"/>
              <a:ea typeface="+mn-ea"/>
              <a:cs typeface="+mn-cs"/>
            </a:rPr>
            <a:t>(Probe)</a:t>
          </a:r>
        </a:p>
        <a:p>
          <a:pPr>
            <a:spcAft>
              <a:spcPts val="0"/>
            </a:spcAft>
            <a:buNone/>
          </a:pPr>
          <a:endParaRPr lang="en-US" altLang="en-US" sz="1200" dirty="0">
            <a:solidFill>
              <a:sysClr val="windowText" lastClr="000000"/>
            </a:solidFill>
            <a:latin typeface="Calibri"/>
            <a:ea typeface="+mn-ea"/>
            <a:cs typeface="+mn-cs"/>
          </a:endParaRPr>
        </a:p>
        <a:p>
          <a:pPr>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1200" dirty="0">
            <a:solidFill>
              <a:sysClr val="windowText" lastClr="000000"/>
            </a:solidFill>
            <a:latin typeface="Calibri"/>
            <a:ea typeface="新細明體" panose="02020500000000000000" pitchFamily="18" charset="-120"/>
            <a:cs typeface="+mn-cs"/>
          </a:endParaRPr>
        </a:p>
      </dgm:t>
    </dgm:pt>
    <dgm:pt modelId="{2662F7FB-F162-465E-85E6-EEA20653BA86}" type="parTrans" cxnId="{F084E695-0925-4654-8DC3-15F119B4A162}">
      <dgm:prSet/>
      <dgm:spPr/>
      <dgm:t>
        <a:bodyPr/>
        <a:lstStyle/>
        <a:p>
          <a:endParaRPr lang="zh-TW" altLang="en-US"/>
        </a:p>
      </dgm:t>
    </dgm:pt>
    <dgm:pt modelId="{E2781740-3EBF-460C-8681-DA0A556113ED}" type="sibTrans" cxnId="{F084E695-0925-4654-8DC3-15F119B4A162}">
      <dgm:prSet/>
      <dgm:spPr>
        <a:xfrm>
          <a:off x="2975046" y="362914"/>
          <a:ext cx="251848" cy="294615"/>
        </a:xfrm>
        <a:solidFill>
          <a:srgbClr val="F09959"/>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85D1D09D-59E1-4142-A6BD-D71B2FB3E0E8}">
      <dgm:prSet custT="1"/>
      <dgm:spPr>
        <a:xfrm>
          <a:off x="3331436" y="0"/>
          <a:ext cx="1187966" cy="1020445"/>
        </a:xfrm>
        <a:solidFill>
          <a:srgbClr val="FFC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執行方案</a:t>
          </a:r>
          <a:r>
            <a:rPr lang="en-US" altLang="en-US" sz="1200" dirty="0">
              <a:solidFill>
                <a:sysClr val="windowText" lastClr="000000"/>
              </a:solidFill>
              <a:latin typeface="Calibri"/>
              <a:ea typeface="+mn-ea"/>
              <a:cs typeface="+mn-cs"/>
            </a:rPr>
            <a:t>(Project)</a:t>
          </a:r>
        </a:p>
        <a:p>
          <a:pPr>
            <a:spcAft>
              <a:spcPts val="0"/>
            </a:spcAft>
            <a:buNone/>
          </a:pPr>
          <a:endParaRPr lang="en-US" altLang="zh-TW" sz="1200" dirty="0">
            <a:solidFill>
              <a:sysClr val="windowText" lastClr="000000"/>
            </a:solidFill>
            <a:latin typeface="Calibri"/>
            <a:ea typeface="新細明體" panose="02020500000000000000" pitchFamily="18" charset="-120"/>
            <a:cs typeface="+mn-cs"/>
          </a:endParaRPr>
        </a:p>
        <a:p>
          <a:pPr>
            <a:spcAft>
              <a:spcPts val="0"/>
            </a:spcAft>
            <a:buNone/>
          </a:pPr>
          <a:endParaRPr lang="en-US" altLang="zh-TW" sz="1200" dirty="0">
            <a:solidFill>
              <a:sysClr val="windowText" lastClr="000000"/>
            </a:solidFill>
            <a:latin typeface="Calibri"/>
            <a:ea typeface="新細明體" panose="02020500000000000000" pitchFamily="18" charset="-120"/>
            <a:cs typeface="+mn-cs"/>
          </a:endParaRPr>
        </a:p>
        <a:p>
          <a:pPr>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1600" dirty="0">
            <a:solidFill>
              <a:sysClr val="windowText" lastClr="000000"/>
            </a:solidFill>
            <a:latin typeface="Calibri"/>
            <a:ea typeface="新細明體" panose="02020500000000000000" pitchFamily="18" charset="-120"/>
            <a:cs typeface="+mn-cs"/>
          </a:endParaRPr>
        </a:p>
      </dgm:t>
    </dgm:pt>
    <dgm:pt modelId="{4FF67048-FA70-4AD8-A5E9-0CC413D53371}" type="parTrans" cxnId="{D7CBAA99-FEB6-4536-AF07-250A34F95047}">
      <dgm:prSet/>
      <dgm:spPr/>
      <dgm:t>
        <a:bodyPr/>
        <a:lstStyle/>
        <a:p>
          <a:endParaRPr lang="zh-TW" altLang="en-US"/>
        </a:p>
      </dgm:t>
    </dgm:pt>
    <dgm:pt modelId="{BA1A0522-D9A0-434B-9A14-395370477CBF}" type="sibTrans" cxnId="{D7CBAA99-FEB6-4536-AF07-250A34F95047}">
      <dgm:prSet/>
      <dgm:spPr>
        <a:xfrm>
          <a:off x="4638198" y="362914"/>
          <a:ext cx="251848" cy="294615"/>
        </a:xfrm>
        <a:solidFill>
          <a:srgbClr val="FFC000"/>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556D3F25-C1B8-49B2-A279-914FFE71A79D}">
      <dgm:prSet custT="1"/>
      <dgm:spPr>
        <a:xfrm>
          <a:off x="4994588" y="0"/>
          <a:ext cx="1503775" cy="1020445"/>
        </a:xfrm>
        <a:solidFill>
          <a:srgbClr val="92D05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nSpc>
              <a:spcPct val="100000"/>
            </a:lnSpc>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製作簡報</a:t>
          </a:r>
          <a:endParaRPr lang="en-US" altLang="zh-TW" sz="1400" dirty="0">
            <a:solidFill>
              <a:sysClr val="windowText" lastClr="000000"/>
            </a:solidFill>
            <a:latin typeface="標楷體" panose="03000509000000000000" pitchFamily="65" charset="-120"/>
            <a:ea typeface="標楷體" panose="03000509000000000000" pitchFamily="65" charset="-120"/>
            <a:cs typeface="+mn-cs"/>
          </a:endParaRPr>
        </a:p>
        <a:p>
          <a:pPr>
            <a:lnSpc>
              <a:spcPct val="100000"/>
            </a:lnSpc>
            <a:spcAft>
              <a:spcPts val="0"/>
            </a:spcAft>
            <a:buNone/>
          </a:pPr>
          <a:r>
            <a:rPr lang="en-US" altLang="zh-TW" sz="1000" dirty="0">
              <a:solidFill>
                <a:sysClr val="windowText" lastClr="000000"/>
              </a:solidFill>
              <a:latin typeface="標楷體" panose="03000509000000000000" pitchFamily="65" charset="-120"/>
              <a:ea typeface="標楷體" panose="03000509000000000000" pitchFamily="65" charset="-120"/>
              <a:cs typeface="+mn-cs"/>
            </a:rPr>
            <a:t>(</a:t>
          </a:r>
          <a:r>
            <a:rPr lang="zh-TW" altLang="en-US" sz="1000" dirty="0">
              <a:solidFill>
                <a:sysClr val="windowText" lastClr="000000"/>
              </a:solidFill>
              <a:latin typeface="標楷體" panose="03000509000000000000" pitchFamily="65" charset="-120"/>
              <a:ea typeface="標楷體" panose="03000509000000000000" pitchFamily="65" charset="-120"/>
              <a:cs typeface="+mn-cs"/>
            </a:rPr>
            <a:t>整個執行歷程紀錄</a:t>
          </a:r>
          <a:r>
            <a:rPr lang="en-US" altLang="zh-TW" sz="1000" dirty="0">
              <a:solidFill>
                <a:sysClr val="windowText" lastClr="000000"/>
              </a:solidFill>
              <a:latin typeface="標楷體" panose="03000509000000000000" pitchFamily="65" charset="-120"/>
              <a:ea typeface="標楷體" panose="03000509000000000000" pitchFamily="65" charset="-120"/>
              <a:cs typeface="+mn-cs"/>
            </a:rPr>
            <a:t>)</a:t>
          </a:r>
        </a:p>
        <a:p>
          <a:pPr>
            <a:lnSpc>
              <a:spcPct val="100000"/>
            </a:lnSpc>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en-US" altLang="zh-TW" sz="1200" dirty="0" err="1">
              <a:solidFill>
                <a:sysClr val="windowText" lastClr="000000"/>
              </a:solidFill>
              <a:latin typeface="Calibri"/>
              <a:ea typeface="新細明體" panose="02020500000000000000" pitchFamily="18" charset="-120"/>
              <a:cs typeface="+mn-cs"/>
            </a:rPr>
            <a:t>Powerpoint</a:t>
          </a:r>
          <a:r>
            <a:rPr lang="en-US" altLang="zh-TW" sz="1400" dirty="0">
              <a:solidFill>
                <a:sysClr val="windowText" lastClr="000000"/>
              </a:solidFill>
              <a:latin typeface="Calibri"/>
              <a:ea typeface="新細明體" panose="02020500000000000000" pitchFamily="18" charset="-120"/>
              <a:cs typeface="+mn-cs"/>
            </a:rPr>
            <a:t>)</a:t>
          </a:r>
        </a:p>
        <a:p>
          <a:pPr>
            <a:lnSpc>
              <a:spcPct val="100000"/>
            </a:lnSpc>
            <a:spcAft>
              <a:spcPts val="0"/>
            </a:spcAft>
            <a:buNone/>
          </a:pPr>
          <a:endParaRPr lang="en-US" altLang="zh-TW" sz="1400" dirty="0">
            <a:solidFill>
              <a:sysClr val="windowText" lastClr="000000"/>
            </a:solidFill>
            <a:latin typeface="Calibri"/>
            <a:ea typeface="新細明體" panose="02020500000000000000" pitchFamily="18" charset="-120"/>
            <a:cs typeface="+mn-cs"/>
          </a:endParaRPr>
        </a:p>
        <a:p>
          <a:pPr>
            <a:lnSpc>
              <a:spcPct val="100000"/>
            </a:lnSpc>
            <a:spcAft>
              <a:spcPts val="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900" dirty="0">
            <a:solidFill>
              <a:sysClr val="windowText" lastClr="000000"/>
            </a:solidFill>
            <a:latin typeface="Calibri"/>
            <a:ea typeface="新細明體" panose="02020500000000000000" pitchFamily="18" charset="-120"/>
            <a:cs typeface="+mn-cs"/>
          </a:endParaRPr>
        </a:p>
      </dgm:t>
    </dgm:pt>
    <dgm:pt modelId="{1BC45B13-FDDD-464D-8A09-9CC2706D3185}" type="parTrans" cxnId="{5168D2FD-71B8-4147-BC15-C9CEAD188187}">
      <dgm:prSet/>
      <dgm:spPr/>
      <dgm:t>
        <a:bodyPr/>
        <a:lstStyle/>
        <a:p>
          <a:endParaRPr lang="zh-TW" altLang="en-US"/>
        </a:p>
      </dgm:t>
    </dgm:pt>
    <dgm:pt modelId="{0D49D3DD-197E-481B-8A31-7FC3960655E3}" type="sibTrans" cxnId="{5168D2FD-71B8-4147-BC15-C9CEAD188187}">
      <dgm:prSet/>
      <dgm:spPr>
        <a:xfrm>
          <a:off x="6617160" y="362914"/>
          <a:ext cx="251848" cy="294615"/>
        </a:xfrm>
        <a:solidFill>
          <a:srgbClr val="92D050"/>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CCF5FE40-E4A4-4B2D-AE7E-9C158774B7BA}">
      <dgm:prSet custT="1"/>
      <dgm:spPr>
        <a:xfrm>
          <a:off x="6973550" y="0"/>
          <a:ext cx="1187966" cy="1020445"/>
        </a:xfrm>
        <a:solidFill>
          <a:srgbClr val="00B0F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nSpc>
              <a:spcPct val="100000"/>
            </a:lnSpc>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發表總結</a:t>
          </a:r>
          <a:endParaRPr lang="en-US" altLang="zh-TW" sz="1400" dirty="0">
            <a:solidFill>
              <a:sysClr val="windowText" lastClr="000000"/>
            </a:solidFill>
            <a:latin typeface="標楷體" panose="03000509000000000000" pitchFamily="65" charset="-120"/>
            <a:ea typeface="標楷體" panose="03000509000000000000" pitchFamily="65" charset="-120"/>
            <a:cs typeface="+mn-cs"/>
          </a:endParaRPr>
        </a:p>
        <a:p>
          <a:pPr>
            <a:lnSpc>
              <a:spcPct val="100000"/>
            </a:lnSpc>
            <a:spcAft>
              <a:spcPts val="0"/>
            </a:spcAft>
            <a:buNone/>
          </a:pPr>
          <a:r>
            <a:rPr lang="en-US" altLang="zh-TW" sz="1100" dirty="0">
              <a:solidFill>
                <a:sysClr val="windowText" lastClr="000000"/>
              </a:solidFill>
              <a:latin typeface="Calibri"/>
              <a:ea typeface="新細明體" panose="02020500000000000000" pitchFamily="18" charset="-120"/>
              <a:cs typeface="+mn-cs"/>
            </a:rPr>
            <a:t>(Presentation)</a:t>
          </a:r>
        </a:p>
        <a:p>
          <a:pPr>
            <a:lnSpc>
              <a:spcPct val="100000"/>
            </a:lnSpc>
            <a:spcAft>
              <a:spcPts val="0"/>
            </a:spcAft>
            <a:buNone/>
          </a:pPr>
          <a:endParaRPr lang="en-US" altLang="zh-TW" sz="1100" dirty="0">
            <a:solidFill>
              <a:sysClr val="windowText" lastClr="000000"/>
            </a:solidFill>
            <a:latin typeface="Calibri"/>
            <a:ea typeface="新細明體" panose="02020500000000000000" pitchFamily="18" charset="-120"/>
            <a:cs typeface="+mn-cs"/>
          </a:endParaRPr>
        </a:p>
        <a:p>
          <a:pPr>
            <a:lnSpc>
              <a:spcPct val="100000"/>
            </a:lnSpc>
            <a:spcAft>
              <a:spcPts val="0"/>
            </a:spcAft>
            <a:buNone/>
          </a:pPr>
          <a:endParaRPr lang="en-US" altLang="zh-TW" sz="1100" dirty="0">
            <a:solidFill>
              <a:sysClr val="windowText" lastClr="000000"/>
            </a:solidFill>
            <a:latin typeface="Calibri"/>
            <a:ea typeface="新細明體" panose="02020500000000000000" pitchFamily="18" charset="-120"/>
            <a:cs typeface="+mn-cs"/>
          </a:endParaRPr>
        </a:p>
        <a:p>
          <a:pPr>
            <a:lnSpc>
              <a:spcPct val="100000"/>
            </a:lnSpc>
            <a:spcAft>
              <a:spcPts val="0"/>
            </a:spcAft>
            <a:buNone/>
          </a:pPr>
          <a:r>
            <a:rPr lang="en-US" altLang="zh-TW" sz="1100" dirty="0">
              <a:solidFill>
                <a:sysClr val="windowText" lastClr="000000"/>
              </a:solidFill>
              <a:latin typeface="Calibri"/>
              <a:ea typeface="新細明體" panose="02020500000000000000" pitchFamily="18" charset="-120"/>
              <a:cs typeface="+mn-cs"/>
            </a:rPr>
            <a:t>(</a:t>
          </a:r>
          <a:r>
            <a:rPr lang="zh-TW" altLang="en-US" sz="11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100" dirty="0">
              <a:solidFill>
                <a:sysClr val="windowText" lastClr="000000"/>
              </a:solidFill>
              <a:latin typeface="Calibri"/>
              <a:ea typeface="新細明體" panose="02020500000000000000" pitchFamily="18" charset="-120"/>
              <a:cs typeface="+mn-cs"/>
            </a:rPr>
            <a:t>)</a:t>
          </a:r>
        </a:p>
        <a:p>
          <a:pPr>
            <a:lnSpc>
              <a:spcPct val="90000"/>
            </a:lnSpc>
            <a:spcAft>
              <a:spcPct val="35000"/>
            </a:spcAft>
            <a:buNone/>
          </a:pPr>
          <a:endParaRPr lang="zh-TW" altLang="en-US" sz="900" dirty="0">
            <a:solidFill>
              <a:sysClr val="window" lastClr="FFFFFF"/>
            </a:solidFill>
            <a:latin typeface="Calibri"/>
            <a:ea typeface="新細明體" panose="02020500000000000000" pitchFamily="18" charset="-120"/>
            <a:cs typeface="+mn-cs"/>
          </a:endParaRPr>
        </a:p>
      </dgm:t>
    </dgm:pt>
    <dgm:pt modelId="{E2230650-5E04-418D-B45E-4C3D83136A41}" type="parTrans" cxnId="{2EA92E22-AE9C-4DE8-BB2B-D22101331371}">
      <dgm:prSet/>
      <dgm:spPr/>
      <dgm:t>
        <a:bodyPr/>
        <a:lstStyle/>
        <a:p>
          <a:endParaRPr lang="zh-TW" altLang="en-US"/>
        </a:p>
      </dgm:t>
    </dgm:pt>
    <dgm:pt modelId="{390B4AB6-1BDF-41ED-B68D-3A8D6D86A3F9}" type="sibTrans" cxnId="{2EA92E22-AE9C-4DE8-BB2B-D22101331371}">
      <dgm:prSet/>
      <dgm:spPr>
        <a:xfrm>
          <a:off x="8280313" y="362914"/>
          <a:ext cx="251848" cy="294615"/>
        </a:xfrm>
        <a:solidFill>
          <a:srgbClr val="00B0F0"/>
        </a:solidFill>
        <a:ln>
          <a:noFill/>
        </a:ln>
        <a:effectLst>
          <a:outerShdw blurRad="40000" dist="20000" dir="5400000" rotWithShape="0">
            <a:srgbClr val="000000">
              <a:alpha val="38000"/>
            </a:srgbClr>
          </a:outerShdw>
        </a:effectLst>
      </dgm:spPr>
      <dgm:t>
        <a:bodyPr/>
        <a:lstStyle/>
        <a:p>
          <a:pPr>
            <a:buNone/>
          </a:pPr>
          <a:endParaRPr lang="zh-TW" altLang="en-US">
            <a:solidFill>
              <a:sysClr val="window" lastClr="FFFFFF"/>
            </a:solidFill>
            <a:latin typeface="Calibri"/>
            <a:ea typeface="新細明體" panose="02020500000000000000" pitchFamily="18" charset="-120"/>
            <a:cs typeface="+mn-cs"/>
          </a:endParaRPr>
        </a:p>
      </dgm:t>
    </dgm:pt>
    <dgm:pt modelId="{1186C5BB-90A5-4705-8821-92B79FCACACF}">
      <dgm:prSet custT="1"/>
      <dgm:spPr>
        <a:xfrm>
          <a:off x="8636702" y="0"/>
          <a:ext cx="1187966" cy="1020445"/>
        </a:xfrm>
        <a:solidFill>
          <a:srgbClr val="934BC9"/>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lnSpc>
              <a:spcPct val="100000"/>
            </a:lnSpc>
            <a:spcAft>
              <a:spcPts val="0"/>
            </a:spcAft>
            <a:buNone/>
          </a:pPr>
          <a:r>
            <a:rPr lang="zh-TW" altLang="en-US" sz="1400" dirty="0">
              <a:solidFill>
                <a:sysClr val="windowText" lastClr="000000"/>
              </a:solidFill>
              <a:latin typeface="標楷體" panose="03000509000000000000" pitchFamily="65" charset="-120"/>
              <a:ea typeface="標楷體" panose="03000509000000000000" pitchFamily="65" charset="-120"/>
              <a:cs typeface="+mn-cs"/>
            </a:rPr>
            <a:t>反思修正</a:t>
          </a:r>
          <a:endParaRPr lang="en-US" altLang="zh-TW" sz="1400" dirty="0">
            <a:solidFill>
              <a:sysClr val="windowText" lastClr="000000"/>
            </a:solidFill>
            <a:latin typeface="標楷體" panose="03000509000000000000" pitchFamily="65" charset="-120"/>
            <a:ea typeface="標楷體" panose="03000509000000000000" pitchFamily="65" charset="-120"/>
            <a:cs typeface="+mn-cs"/>
          </a:endParaRPr>
        </a:p>
        <a:p>
          <a:pPr>
            <a:lnSpc>
              <a:spcPct val="100000"/>
            </a:lnSpc>
            <a:spcAft>
              <a:spcPts val="0"/>
            </a:spcAft>
            <a:buNone/>
          </a:pPr>
          <a:r>
            <a:rPr lang="en-US" altLang="zh-TW" sz="1200" dirty="0">
              <a:solidFill>
                <a:sysClr val="windowText" lastClr="000000"/>
              </a:solidFill>
              <a:latin typeface="Calibri"/>
              <a:ea typeface="新細明體" panose="02020500000000000000" pitchFamily="18" charset="-120"/>
              <a:cs typeface="+mn-cs"/>
            </a:rPr>
            <a:t>(Ponder)</a:t>
          </a:r>
        </a:p>
        <a:p>
          <a:pPr>
            <a:lnSpc>
              <a:spcPct val="100000"/>
            </a:lnSpc>
            <a:spcAft>
              <a:spcPts val="0"/>
            </a:spcAft>
            <a:buNone/>
          </a:pPr>
          <a:endParaRPr lang="en-US" altLang="zh-TW" sz="1200" dirty="0">
            <a:solidFill>
              <a:sysClr val="windowText" lastClr="000000"/>
            </a:solidFill>
            <a:latin typeface="Calibri"/>
            <a:ea typeface="新細明體" panose="02020500000000000000" pitchFamily="18" charset="-120"/>
            <a:cs typeface="+mn-cs"/>
          </a:endParaRPr>
        </a:p>
        <a:p>
          <a:pPr>
            <a:lnSpc>
              <a:spcPct val="100000"/>
            </a:lnSpc>
            <a:spcAft>
              <a:spcPts val="0"/>
            </a:spcAft>
            <a:buNone/>
          </a:pPr>
          <a:endParaRPr lang="zh-TW" altLang="zh-TW" sz="1200" dirty="0">
            <a:solidFill>
              <a:sysClr val="windowText" lastClr="000000"/>
            </a:solidFill>
            <a:latin typeface="Calibri"/>
            <a:ea typeface="新細明體" panose="02020500000000000000" pitchFamily="18" charset="-120"/>
            <a:cs typeface="+mn-cs"/>
          </a:endParaRPr>
        </a:p>
        <a:p>
          <a:pPr>
            <a:lnSpc>
              <a:spcPct val="90000"/>
            </a:lnSpc>
            <a:spcAft>
              <a:spcPct val="35000"/>
            </a:spcAft>
            <a:buNone/>
          </a:pPr>
          <a:r>
            <a:rPr lang="en-US" altLang="zh-TW" sz="1200" dirty="0">
              <a:solidFill>
                <a:sysClr val="windowText" lastClr="000000"/>
              </a:solidFill>
              <a:latin typeface="Calibri"/>
              <a:ea typeface="新細明體" panose="02020500000000000000" pitchFamily="18" charset="-120"/>
              <a:cs typeface="+mn-cs"/>
            </a:rPr>
            <a:t>(</a:t>
          </a:r>
          <a:r>
            <a:rPr lang="zh-TW" altLang="en-US" sz="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dirty="0">
              <a:solidFill>
                <a:sysClr val="windowText" lastClr="000000"/>
              </a:solidFill>
              <a:latin typeface="Calibri"/>
              <a:ea typeface="新細明體" panose="02020500000000000000" pitchFamily="18" charset="-120"/>
              <a:cs typeface="+mn-cs"/>
            </a:rPr>
            <a:t>)</a:t>
          </a:r>
          <a:endParaRPr lang="zh-TW" altLang="en-US" sz="1500" dirty="0">
            <a:solidFill>
              <a:sysClr val="windowText" lastClr="000000"/>
            </a:solidFill>
            <a:latin typeface="Calibri"/>
            <a:ea typeface="新細明體" panose="02020500000000000000" pitchFamily="18" charset="-120"/>
            <a:cs typeface="+mn-cs"/>
          </a:endParaRPr>
        </a:p>
      </dgm:t>
    </dgm:pt>
    <dgm:pt modelId="{567B56A7-ABFA-4B05-B248-961782E4CEFE}" type="parTrans" cxnId="{224F815B-6C94-42A4-9A36-D45533126724}">
      <dgm:prSet/>
      <dgm:spPr/>
      <dgm:t>
        <a:bodyPr/>
        <a:lstStyle/>
        <a:p>
          <a:endParaRPr lang="zh-TW" altLang="en-US"/>
        </a:p>
      </dgm:t>
    </dgm:pt>
    <dgm:pt modelId="{3E39B8E5-EBB8-4B1B-8D2E-28A51D0C1118}" type="sibTrans" cxnId="{224F815B-6C94-42A4-9A36-D45533126724}">
      <dgm:prSet/>
      <dgm:spPr/>
      <dgm:t>
        <a:bodyPr/>
        <a:lstStyle/>
        <a:p>
          <a:endParaRPr lang="zh-TW" altLang="en-US"/>
        </a:p>
      </dgm:t>
    </dgm:pt>
    <dgm:pt modelId="{034882FA-1C3E-4C75-9AC5-D5346EC91CBB}" type="pres">
      <dgm:prSet presAssocID="{29B504A6-5B5C-4B03-908E-AF7B3880480B}" presName="Name0" presStyleCnt="0">
        <dgm:presLayoutVars>
          <dgm:dir/>
          <dgm:resizeHandles val="exact"/>
        </dgm:presLayoutVars>
      </dgm:prSet>
      <dgm:spPr/>
    </dgm:pt>
    <dgm:pt modelId="{E29F69EB-31F7-4A60-B796-5C33F26121E2}" type="pres">
      <dgm:prSet presAssocID="{E29F9F9A-6A10-4732-918D-E0DD0DC90CBA}" presName="node" presStyleLbl="node1" presStyleIdx="0" presStyleCnt="6" custLinFactNeighborX="6221" custLinFactNeighborY="-2355">
        <dgm:presLayoutVars>
          <dgm:bulletEnabled val="1"/>
        </dgm:presLayoutVars>
      </dgm:prSet>
      <dgm:spPr>
        <a:prstGeom prst="roundRect">
          <a:avLst>
            <a:gd name="adj" fmla="val 10000"/>
          </a:avLst>
        </a:prstGeom>
      </dgm:spPr>
    </dgm:pt>
    <dgm:pt modelId="{FDEB9064-6B80-4187-AE07-182C66C8D9A4}" type="pres">
      <dgm:prSet presAssocID="{A4509970-1F9A-4493-ABF5-734E5FB4D2E3}" presName="sibTrans" presStyleLbl="sibTrans2D1" presStyleIdx="0" presStyleCnt="5"/>
      <dgm:spPr>
        <a:prstGeom prst="rightArrow">
          <a:avLst>
            <a:gd name="adj1" fmla="val 60000"/>
            <a:gd name="adj2" fmla="val 50000"/>
          </a:avLst>
        </a:prstGeom>
      </dgm:spPr>
    </dgm:pt>
    <dgm:pt modelId="{0C2A3FF1-ADE1-4FC3-99F5-4B406F34DC5F}" type="pres">
      <dgm:prSet presAssocID="{A4509970-1F9A-4493-ABF5-734E5FB4D2E3}" presName="connectorText" presStyleLbl="sibTrans2D1" presStyleIdx="0" presStyleCnt="5"/>
      <dgm:spPr/>
    </dgm:pt>
    <dgm:pt modelId="{08F8ACBB-907A-4BB1-A709-EFFC15E36FE6}" type="pres">
      <dgm:prSet presAssocID="{98E0D4B9-7163-47D6-849D-43AD91A62EA5}" presName="node" presStyleLbl="node1" presStyleIdx="1" presStyleCnt="6">
        <dgm:presLayoutVars>
          <dgm:bulletEnabled val="1"/>
        </dgm:presLayoutVars>
      </dgm:prSet>
      <dgm:spPr>
        <a:prstGeom prst="roundRect">
          <a:avLst>
            <a:gd name="adj" fmla="val 10000"/>
          </a:avLst>
        </a:prstGeom>
      </dgm:spPr>
    </dgm:pt>
    <dgm:pt modelId="{E3243D1D-3D46-46FF-B76A-9C1C5BD5D4A2}" type="pres">
      <dgm:prSet presAssocID="{E2781740-3EBF-460C-8681-DA0A556113ED}" presName="sibTrans" presStyleLbl="sibTrans2D1" presStyleIdx="1" presStyleCnt="5"/>
      <dgm:spPr>
        <a:prstGeom prst="rightArrow">
          <a:avLst>
            <a:gd name="adj1" fmla="val 60000"/>
            <a:gd name="adj2" fmla="val 50000"/>
          </a:avLst>
        </a:prstGeom>
      </dgm:spPr>
    </dgm:pt>
    <dgm:pt modelId="{B3515C9A-E3E8-4C22-BD29-02AAB2E4CA17}" type="pres">
      <dgm:prSet presAssocID="{E2781740-3EBF-460C-8681-DA0A556113ED}" presName="connectorText" presStyleLbl="sibTrans2D1" presStyleIdx="1" presStyleCnt="5"/>
      <dgm:spPr/>
    </dgm:pt>
    <dgm:pt modelId="{7164B936-4F98-415E-BBDD-0B94912D2FC4}" type="pres">
      <dgm:prSet presAssocID="{85D1D09D-59E1-4142-A6BD-D71B2FB3E0E8}" presName="node" presStyleLbl="node1" presStyleIdx="2" presStyleCnt="6">
        <dgm:presLayoutVars>
          <dgm:bulletEnabled val="1"/>
        </dgm:presLayoutVars>
      </dgm:prSet>
      <dgm:spPr>
        <a:prstGeom prst="roundRect">
          <a:avLst>
            <a:gd name="adj" fmla="val 10000"/>
          </a:avLst>
        </a:prstGeom>
      </dgm:spPr>
    </dgm:pt>
    <dgm:pt modelId="{6B8406D5-8985-4DA6-A094-D3DBD85DEA32}" type="pres">
      <dgm:prSet presAssocID="{BA1A0522-D9A0-434B-9A14-395370477CBF}" presName="sibTrans" presStyleLbl="sibTrans2D1" presStyleIdx="2" presStyleCnt="5"/>
      <dgm:spPr>
        <a:prstGeom prst="rightArrow">
          <a:avLst>
            <a:gd name="adj1" fmla="val 60000"/>
            <a:gd name="adj2" fmla="val 50000"/>
          </a:avLst>
        </a:prstGeom>
      </dgm:spPr>
    </dgm:pt>
    <dgm:pt modelId="{C8E014FF-EC79-4605-B174-CC219D9F0C59}" type="pres">
      <dgm:prSet presAssocID="{BA1A0522-D9A0-434B-9A14-395370477CBF}" presName="connectorText" presStyleLbl="sibTrans2D1" presStyleIdx="2" presStyleCnt="5"/>
      <dgm:spPr/>
    </dgm:pt>
    <dgm:pt modelId="{5AB86376-B4C1-419A-8422-08CC27E4FE24}" type="pres">
      <dgm:prSet presAssocID="{556D3F25-C1B8-49B2-A279-914FFE71A79D}" presName="node" presStyleLbl="node1" presStyleIdx="3" presStyleCnt="6" custScaleX="126584">
        <dgm:presLayoutVars>
          <dgm:bulletEnabled val="1"/>
        </dgm:presLayoutVars>
      </dgm:prSet>
      <dgm:spPr>
        <a:prstGeom prst="roundRect">
          <a:avLst>
            <a:gd name="adj" fmla="val 10000"/>
          </a:avLst>
        </a:prstGeom>
      </dgm:spPr>
    </dgm:pt>
    <dgm:pt modelId="{B3F387A6-B7DF-4374-8234-6F149461BEB5}" type="pres">
      <dgm:prSet presAssocID="{0D49D3DD-197E-481B-8A31-7FC3960655E3}" presName="sibTrans" presStyleLbl="sibTrans2D1" presStyleIdx="3" presStyleCnt="5"/>
      <dgm:spPr>
        <a:prstGeom prst="rightArrow">
          <a:avLst>
            <a:gd name="adj1" fmla="val 60000"/>
            <a:gd name="adj2" fmla="val 50000"/>
          </a:avLst>
        </a:prstGeom>
      </dgm:spPr>
    </dgm:pt>
    <dgm:pt modelId="{E2036594-76B3-4306-999D-70541C5CB053}" type="pres">
      <dgm:prSet presAssocID="{0D49D3DD-197E-481B-8A31-7FC3960655E3}" presName="connectorText" presStyleLbl="sibTrans2D1" presStyleIdx="3" presStyleCnt="5"/>
      <dgm:spPr/>
    </dgm:pt>
    <dgm:pt modelId="{C63EFE20-A3FA-4AC9-97E9-75CAA590EBF4}" type="pres">
      <dgm:prSet presAssocID="{CCF5FE40-E4A4-4B2D-AE7E-9C158774B7BA}" presName="node" presStyleLbl="node1" presStyleIdx="4" presStyleCnt="6">
        <dgm:presLayoutVars>
          <dgm:bulletEnabled val="1"/>
        </dgm:presLayoutVars>
      </dgm:prSet>
      <dgm:spPr>
        <a:prstGeom prst="roundRect">
          <a:avLst>
            <a:gd name="adj" fmla="val 10000"/>
          </a:avLst>
        </a:prstGeom>
      </dgm:spPr>
    </dgm:pt>
    <dgm:pt modelId="{C8593D68-460D-4D76-91B6-E0B55EDE619A}" type="pres">
      <dgm:prSet presAssocID="{390B4AB6-1BDF-41ED-B68D-3A8D6D86A3F9}" presName="sibTrans" presStyleLbl="sibTrans2D1" presStyleIdx="4" presStyleCnt="5"/>
      <dgm:spPr>
        <a:prstGeom prst="rightArrow">
          <a:avLst>
            <a:gd name="adj1" fmla="val 60000"/>
            <a:gd name="adj2" fmla="val 50000"/>
          </a:avLst>
        </a:prstGeom>
      </dgm:spPr>
    </dgm:pt>
    <dgm:pt modelId="{2F693065-7CA2-47C5-A896-A3D20AB25C6C}" type="pres">
      <dgm:prSet presAssocID="{390B4AB6-1BDF-41ED-B68D-3A8D6D86A3F9}" presName="connectorText" presStyleLbl="sibTrans2D1" presStyleIdx="4" presStyleCnt="5"/>
      <dgm:spPr/>
    </dgm:pt>
    <dgm:pt modelId="{D2B3A318-1C7A-4A80-972B-73502F74BB89}" type="pres">
      <dgm:prSet presAssocID="{1186C5BB-90A5-4705-8821-92B79FCACACF}" presName="node" presStyleLbl="node1" presStyleIdx="5" presStyleCnt="6">
        <dgm:presLayoutVars>
          <dgm:bulletEnabled val="1"/>
        </dgm:presLayoutVars>
      </dgm:prSet>
      <dgm:spPr>
        <a:prstGeom prst="roundRect">
          <a:avLst>
            <a:gd name="adj" fmla="val 10000"/>
          </a:avLst>
        </a:prstGeom>
      </dgm:spPr>
    </dgm:pt>
  </dgm:ptLst>
  <dgm:cxnLst>
    <dgm:cxn modelId="{6AD7CD07-595D-4A64-97FC-2611A5A85C06}" type="presOf" srcId="{98E0D4B9-7163-47D6-849D-43AD91A62EA5}" destId="{08F8ACBB-907A-4BB1-A709-EFFC15E36FE6}" srcOrd="0" destOrd="0" presId="urn:microsoft.com/office/officeart/2005/8/layout/process1"/>
    <dgm:cxn modelId="{63795E12-5B3E-48E8-9085-FB21389B5EBC}" type="presOf" srcId="{CCF5FE40-E4A4-4B2D-AE7E-9C158774B7BA}" destId="{C63EFE20-A3FA-4AC9-97E9-75CAA590EBF4}" srcOrd="0" destOrd="0" presId="urn:microsoft.com/office/officeart/2005/8/layout/process1"/>
    <dgm:cxn modelId="{2EA92E22-AE9C-4DE8-BB2B-D22101331371}" srcId="{29B504A6-5B5C-4B03-908E-AF7B3880480B}" destId="{CCF5FE40-E4A4-4B2D-AE7E-9C158774B7BA}" srcOrd="4" destOrd="0" parTransId="{E2230650-5E04-418D-B45E-4C3D83136A41}" sibTransId="{390B4AB6-1BDF-41ED-B68D-3A8D6D86A3F9}"/>
    <dgm:cxn modelId="{EE61DA27-6E99-4234-AA83-EE676A8D0E2D}" type="presOf" srcId="{29B504A6-5B5C-4B03-908E-AF7B3880480B}" destId="{034882FA-1C3E-4C75-9AC5-D5346EC91CBB}" srcOrd="0" destOrd="0" presId="urn:microsoft.com/office/officeart/2005/8/layout/process1"/>
    <dgm:cxn modelId="{35DBCF28-82BB-4084-86C5-AAB27BF3DFC4}" type="presOf" srcId="{E2781740-3EBF-460C-8681-DA0A556113ED}" destId="{E3243D1D-3D46-46FF-B76A-9C1C5BD5D4A2}" srcOrd="0" destOrd="0" presId="urn:microsoft.com/office/officeart/2005/8/layout/process1"/>
    <dgm:cxn modelId="{224F815B-6C94-42A4-9A36-D45533126724}" srcId="{29B504A6-5B5C-4B03-908E-AF7B3880480B}" destId="{1186C5BB-90A5-4705-8821-92B79FCACACF}" srcOrd="5" destOrd="0" parTransId="{567B56A7-ABFA-4B05-B248-961782E4CEFE}" sibTransId="{3E39B8E5-EBB8-4B1B-8D2E-28A51D0C1118}"/>
    <dgm:cxn modelId="{090AB24F-3A95-4783-BD76-8FB082B96BE4}" type="presOf" srcId="{BA1A0522-D9A0-434B-9A14-395370477CBF}" destId="{C8E014FF-EC79-4605-B174-CC219D9F0C59}" srcOrd="1" destOrd="0" presId="urn:microsoft.com/office/officeart/2005/8/layout/process1"/>
    <dgm:cxn modelId="{DD4B7850-E922-4DE4-88FB-697734A64EA6}" srcId="{29B504A6-5B5C-4B03-908E-AF7B3880480B}" destId="{E29F9F9A-6A10-4732-918D-E0DD0DC90CBA}" srcOrd="0" destOrd="0" parTransId="{81B8FF72-A547-4124-A39A-4105FAB73089}" sibTransId="{A4509970-1F9A-4493-ABF5-734E5FB4D2E3}"/>
    <dgm:cxn modelId="{3B45D858-AD99-4AE2-8DC5-EF9BFA82D9C2}" type="presOf" srcId="{A4509970-1F9A-4493-ABF5-734E5FB4D2E3}" destId="{0C2A3FF1-ADE1-4FC3-99F5-4B406F34DC5F}" srcOrd="1" destOrd="0" presId="urn:microsoft.com/office/officeart/2005/8/layout/process1"/>
    <dgm:cxn modelId="{F084E695-0925-4654-8DC3-15F119B4A162}" srcId="{29B504A6-5B5C-4B03-908E-AF7B3880480B}" destId="{98E0D4B9-7163-47D6-849D-43AD91A62EA5}" srcOrd="1" destOrd="0" parTransId="{2662F7FB-F162-465E-85E6-EEA20653BA86}" sibTransId="{E2781740-3EBF-460C-8681-DA0A556113ED}"/>
    <dgm:cxn modelId="{A82F4699-9D84-4CA7-A2CA-6F07E7C31C9E}" type="presOf" srcId="{BA1A0522-D9A0-434B-9A14-395370477CBF}" destId="{6B8406D5-8985-4DA6-A094-D3DBD85DEA32}" srcOrd="0" destOrd="0" presId="urn:microsoft.com/office/officeart/2005/8/layout/process1"/>
    <dgm:cxn modelId="{D7CBAA99-FEB6-4536-AF07-250A34F95047}" srcId="{29B504A6-5B5C-4B03-908E-AF7B3880480B}" destId="{85D1D09D-59E1-4142-A6BD-D71B2FB3E0E8}" srcOrd="2" destOrd="0" parTransId="{4FF67048-FA70-4AD8-A5E9-0CC413D53371}" sibTransId="{BA1A0522-D9A0-434B-9A14-395370477CBF}"/>
    <dgm:cxn modelId="{BF4E9EA0-FF8F-4015-BC35-67B19895B365}" type="presOf" srcId="{0D49D3DD-197E-481B-8A31-7FC3960655E3}" destId="{E2036594-76B3-4306-999D-70541C5CB053}" srcOrd="1" destOrd="0" presId="urn:microsoft.com/office/officeart/2005/8/layout/process1"/>
    <dgm:cxn modelId="{4A9A42BB-BC8A-4E3E-8E32-7463F3DB0EEC}" type="presOf" srcId="{E2781740-3EBF-460C-8681-DA0A556113ED}" destId="{B3515C9A-E3E8-4C22-BD29-02AAB2E4CA17}" srcOrd="1" destOrd="0" presId="urn:microsoft.com/office/officeart/2005/8/layout/process1"/>
    <dgm:cxn modelId="{9C31BABD-549B-4D96-BF9C-5989009DBA0B}" type="presOf" srcId="{E29F9F9A-6A10-4732-918D-E0DD0DC90CBA}" destId="{E29F69EB-31F7-4A60-B796-5C33F26121E2}" srcOrd="0" destOrd="0" presId="urn:microsoft.com/office/officeart/2005/8/layout/process1"/>
    <dgm:cxn modelId="{435251D4-25BB-49C1-B098-46D6E6E4E04D}" type="presOf" srcId="{1186C5BB-90A5-4705-8821-92B79FCACACF}" destId="{D2B3A318-1C7A-4A80-972B-73502F74BB89}" srcOrd="0" destOrd="0" presId="urn:microsoft.com/office/officeart/2005/8/layout/process1"/>
    <dgm:cxn modelId="{9E3214D6-3D40-4060-A8C7-CBA539D0DFEA}" type="presOf" srcId="{556D3F25-C1B8-49B2-A279-914FFE71A79D}" destId="{5AB86376-B4C1-419A-8422-08CC27E4FE24}" srcOrd="0" destOrd="0" presId="urn:microsoft.com/office/officeart/2005/8/layout/process1"/>
    <dgm:cxn modelId="{1A5B00D9-1C6D-469D-BEBB-C99D89788D95}" type="presOf" srcId="{0D49D3DD-197E-481B-8A31-7FC3960655E3}" destId="{B3F387A6-B7DF-4374-8234-6F149461BEB5}" srcOrd="0" destOrd="0" presId="urn:microsoft.com/office/officeart/2005/8/layout/process1"/>
    <dgm:cxn modelId="{18D97CDE-C417-4263-9CEC-310B73156450}" type="presOf" srcId="{390B4AB6-1BDF-41ED-B68D-3A8D6D86A3F9}" destId="{2F693065-7CA2-47C5-A896-A3D20AB25C6C}" srcOrd="1" destOrd="0" presId="urn:microsoft.com/office/officeart/2005/8/layout/process1"/>
    <dgm:cxn modelId="{7A4FC2E2-1E49-45F1-A100-D6F1D2DCE5B1}" type="presOf" srcId="{A4509970-1F9A-4493-ABF5-734E5FB4D2E3}" destId="{FDEB9064-6B80-4187-AE07-182C66C8D9A4}" srcOrd="0" destOrd="0" presId="urn:microsoft.com/office/officeart/2005/8/layout/process1"/>
    <dgm:cxn modelId="{A872F6E6-DF15-469E-A0CB-B64599ECCE22}" type="presOf" srcId="{85D1D09D-59E1-4142-A6BD-D71B2FB3E0E8}" destId="{7164B936-4F98-415E-BBDD-0B94912D2FC4}" srcOrd="0" destOrd="0" presId="urn:microsoft.com/office/officeart/2005/8/layout/process1"/>
    <dgm:cxn modelId="{E12447EB-09C9-4284-B31D-AA5AC7C9D39A}" type="presOf" srcId="{390B4AB6-1BDF-41ED-B68D-3A8D6D86A3F9}" destId="{C8593D68-460D-4D76-91B6-E0B55EDE619A}" srcOrd="0" destOrd="0" presId="urn:microsoft.com/office/officeart/2005/8/layout/process1"/>
    <dgm:cxn modelId="{5168D2FD-71B8-4147-BC15-C9CEAD188187}" srcId="{29B504A6-5B5C-4B03-908E-AF7B3880480B}" destId="{556D3F25-C1B8-49B2-A279-914FFE71A79D}" srcOrd="3" destOrd="0" parTransId="{1BC45B13-FDDD-464D-8A09-9CC2706D3185}" sibTransId="{0D49D3DD-197E-481B-8A31-7FC3960655E3}"/>
    <dgm:cxn modelId="{50C4C998-6A10-4A80-847A-2CC325646250}" type="presParOf" srcId="{034882FA-1C3E-4C75-9AC5-D5346EC91CBB}" destId="{E29F69EB-31F7-4A60-B796-5C33F26121E2}" srcOrd="0" destOrd="0" presId="urn:microsoft.com/office/officeart/2005/8/layout/process1"/>
    <dgm:cxn modelId="{E1E92B50-3365-41FB-93F9-921AF07AFF21}" type="presParOf" srcId="{034882FA-1C3E-4C75-9AC5-D5346EC91CBB}" destId="{FDEB9064-6B80-4187-AE07-182C66C8D9A4}" srcOrd="1" destOrd="0" presId="urn:microsoft.com/office/officeart/2005/8/layout/process1"/>
    <dgm:cxn modelId="{BB69DB82-2AF5-447B-AB4F-2E77C91C3763}" type="presParOf" srcId="{FDEB9064-6B80-4187-AE07-182C66C8D9A4}" destId="{0C2A3FF1-ADE1-4FC3-99F5-4B406F34DC5F}" srcOrd="0" destOrd="0" presId="urn:microsoft.com/office/officeart/2005/8/layout/process1"/>
    <dgm:cxn modelId="{9353A1A0-D2F4-4C1D-AB9A-BC67087422A7}" type="presParOf" srcId="{034882FA-1C3E-4C75-9AC5-D5346EC91CBB}" destId="{08F8ACBB-907A-4BB1-A709-EFFC15E36FE6}" srcOrd="2" destOrd="0" presId="urn:microsoft.com/office/officeart/2005/8/layout/process1"/>
    <dgm:cxn modelId="{3D1BD919-33E5-4DBA-9D18-E6087A3C5D2F}" type="presParOf" srcId="{034882FA-1C3E-4C75-9AC5-D5346EC91CBB}" destId="{E3243D1D-3D46-46FF-B76A-9C1C5BD5D4A2}" srcOrd="3" destOrd="0" presId="urn:microsoft.com/office/officeart/2005/8/layout/process1"/>
    <dgm:cxn modelId="{BC534EC6-1D87-431D-9007-AA05E00AE01E}" type="presParOf" srcId="{E3243D1D-3D46-46FF-B76A-9C1C5BD5D4A2}" destId="{B3515C9A-E3E8-4C22-BD29-02AAB2E4CA17}" srcOrd="0" destOrd="0" presId="urn:microsoft.com/office/officeart/2005/8/layout/process1"/>
    <dgm:cxn modelId="{FE646239-C5A1-4BEB-8B0C-1752394E842B}" type="presParOf" srcId="{034882FA-1C3E-4C75-9AC5-D5346EC91CBB}" destId="{7164B936-4F98-415E-BBDD-0B94912D2FC4}" srcOrd="4" destOrd="0" presId="urn:microsoft.com/office/officeart/2005/8/layout/process1"/>
    <dgm:cxn modelId="{71E278DA-5799-403D-92F2-41C8A717826F}" type="presParOf" srcId="{034882FA-1C3E-4C75-9AC5-D5346EC91CBB}" destId="{6B8406D5-8985-4DA6-A094-D3DBD85DEA32}" srcOrd="5" destOrd="0" presId="urn:microsoft.com/office/officeart/2005/8/layout/process1"/>
    <dgm:cxn modelId="{2BB3AE05-FB6C-4CBC-8EA9-3A3CB00EE05F}" type="presParOf" srcId="{6B8406D5-8985-4DA6-A094-D3DBD85DEA32}" destId="{C8E014FF-EC79-4605-B174-CC219D9F0C59}" srcOrd="0" destOrd="0" presId="urn:microsoft.com/office/officeart/2005/8/layout/process1"/>
    <dgm:cxn modelId="{CAFB63AA-FB1D-4B05-AF1E-91A6BFBD96B8}" type="presParOf" srcId="{034882FA-1C3E-4C75-9AC5-D5346EC91CBB}" destId="{5AB86376-B4C1-419A-8422-08CC27E4FE24}" srcOrd="6" destOrd="0" presId="urn:microsoft.com/office/officeart/2005/8/layout/process1"/>
    <dgm:cxn modelId="{F9A7EE57-ED79-4278-8CD9-5337B4397302}" type="presParOf" srcId="{034882FA-1C3E-4C75-9AC5-D5346EC91CBB}" destId="{B3F387A6-B7DF-4374-8234-6F149461BEB5}" srcOrd="7" destOrd="0" presId="urn:microsoft.com/office/officeart/2005/8/layout/process1"/>
    <dgm:cxn modelId="{E95E7D33-5229-4917-B5EA-65EBE4C2E43F}" type="presParOf" srcId="{B3F387A6-B7DF-4374-8234-6F149461BEB5}" destId="{E2036594-76B3-4306-999D-70541C5CB053}" srcOrd="0" destOrd="0" presId="urn:microsoft.com/office/officeart/2005/8/layout/process1"/>
    <dgm:cxn modelId="{C70E6C19-EF3F-4D04-B5F3-41E247C41262}" type="presParOf" srcId="{034882FA-1C3E-4C75-9AC5-D5346EC91CBB}" destId="{C63EFE20-A3FA-4AC9-97E9-75CAA590EBF4}" srcOrd="8" destOrd="0" presId="urn:microsoft.com/office/officeart/2005/8/layout/process1"/>
    <dgm:cxn modelId="{9A950EB2-AE1D-49CE-BAD1-00E60DDCAC59}" type="presParOf" srcId="{034882FA-1C3E-4C75-9AC5-D5346EC91CBB}" destId="{C8593D68-460D-4D76-91B6-E0B55EDE619A}" srcOrd="9" destOrd="0" presId="urn:microsoft.com/office/officeart/2005/8/layout/process1"/>
    <dgm:cxn modelId="{A2895B2E-C194-4759-AC25-4CEBEB37E228}" type="presParOf" srcId="{C8593D68-460D-4D76-91B6-E0B55EDE619A}" destId="{2F693065-7CA2-47C5-A896-A3D20AB25C6C}" srcOrd="0" destOrd="0" presId="urn:microsoft.com/office/officeart/2005/8/layout/process1"/>
    <dgm:cxn modelId="{772943CB-24E1-4FD6-BA0F-00AD2D608235}" type="presParOf" srcId="{034882FA-1C3E-4C75-9AC5-D5346EC91CBB}" destId="{D2B3A318-1C7A-4A80-972B-73502F74BB89}" srcOrd="10"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9F69EB-31F7-4A60-B796-5C33F26121E2}">
      <dsp:nvSpPr>
        <dsp:cNvPr id="0" name=""/>
        <dsp:cNvSpPr/>
      </dsp:nvSpPr>
      <dsp:spPr>
        <a:xfrm>
          <a:off x="34692" y="0"/>
          <a:ext cx="1187966" cy="1021080"/>
        </a:xfrm>
        <a:prstGeom prst="roundRect">
          <a:avLst>
            <a:gd name="adj" fmla="val 10000"/>
          </a:avLst>
        </a:prstGeom>
        <a:solidFill>
          <a:srgbClr val="FF0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發現問題</a:t>
          </a:r>
          <a:r>
            <a:rPr lang="en-US" altLang="en-US" sz="1400" kern="1200" dirty="0">
              <a:solidFill>
                <a:sysClr val="windowText" lastClr="000000"/>
              </a:solidFill>
              <a:latin typeface="標楷體" panose="03000509000000000000" pitchFamily="65" charset="-120"/>
              <a:ea typeface="標楷體" panose="03000509000000000000" pitchFamily="65" charset="-120"/>
              <a:cs typeface="+mn-cs"/>
            </a:rPr>
            <a:t>/</a:t>
          </a:r>
        </a:p>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定義問題</a:t>
          </a:r>
        </a:p>
        <a:p>
          <a:pPr marL="0" lvl="0" indent="0" algn="ctr" defTabSz="622300">
            <a:lnSpc>
              <a:spcPct val="90000"/>
            </a:lnSpc>
            <a:spcBef>
              <a:spcPct val="0"/>
            </a:spcBef>
            <a:spcAft>
              <a:spcPts val="0"/>
            </a:spcAft>
            <a:buNone/>
          </a:pPr>
          <a:r>
            <a:rPr lang="en-US" altLang="en-US" sz="1200" kern="1200" dirty="0">
              <a:solidFill>
                <a:sysClr val="windowText" lastClr="000000"/>
              </a:solidFill>
              <a:latin typeface="Calibri"/>
              <a:ea typeface="+mn-ea"/>
              <a:cs typeface="+mn-cs"/>
            </a:rPr>
            <a:t>(Problem)</a:t>
          </a:r>
        </a:p>
        <a:p>
          <a:pPr marL="0" lvl="0" indent="0" algn="ctr" defTabSz="622300">
            <a:lnSpc>
              <a:spcPct val="90000"/>
            </a:lnSpc>
            <a:spcBef>
              <a:spcPct val="0"/>
            </a:spcBef>
            <a:spcAft>
              <a:spcPts val="0"/>
            </a:spcAft>
            <a:buNone/>
          </a:pPr>
          <a:endParaRPr lang="en-US"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9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1200" kern="1200" dirty="0">
            <a:solidFill>
              <a:sysClr val="windowText" lastClr="000000"/>
            </a:solidFill>
            <a:latin typeface="Calibri"/>
            <a:ea typeface="新細明體" panose="02020500000000000000" pitchFamily="18" charset="-120"/>
            <a:cs typeface="+mn-cs"/>
          </a:endParaRPr>
        </a:p>
      </dsp:txBody>
      <dsp:txXfrm>
        <a:off x="64598" y="29906"/>
        <a:ext cx="1128154" cy="961268"/>
      </dsp:txXfrm>
    </dsp:sp>
    <dsp:sp modelId="{FDEB9064-6B80-4187-AE07-182C66C8D9A4}">
      <dsp:nvSpPr>
        <dsp:cNvPr id="0" name=""/>
        <dsp:cNvSpPr/>
      </dsp:nvSpPr>
      <dsp:spPr>
        <a:xfrm>
          <a:off x="1334064" y="363232"/>
          <a:ext cx="236181" cy="294615"/>
        </a:xfrm>
        <a:prstGeom prst="rightArrow">
          <a:avLst>
            <a:gd name="adj1" fmla="val 60000"/>
            <a:gd name="adj2" fmla="val 50000"/>
          </a:avLst>
        </a:prstGeom>
        <a:solidFill>
          <a:srgbClr val="FF0000"/>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1334064" y="422155"/>
        <a:ext cx="165327" cy="176769"/>
      </dsp:txXfrm>
    </dsp:sp>
    <dsp:sp modelId="{08F8ACBB-907A-4BB1-A709-EFFC15E36FE6}">
      <dsp:nvSpPr>
        <dsp:cNvPr id="0" name=""/>
        <dsp:cNvSpPr/>
      </dsp:nvSpPr>
      <dsp:spPr>
        <a:xfrm>
          <a:off x="1668283" y="0"/>
          <a:ext cx="1187966" cy="1021080"/>
        </a:xfrm>
        <a:prstGeom prst="roundRect">
          <a:avLst>
            <a:gd name="adj" fmla="val 10000"/>
          </a:avLst>
        </a:prstGeom>
        <a:solidFill>
          <a:srgbClr val="EB734D"/>
        </a:solidFill>
        <a:ln w="38100" cap="flat" cmpd="sng" algn="ctr">
          <a:solidFill>
            <a:srgbClr val="F79646">
              <a:lumMod val="40000"/>
              <a:lumOff val="6000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探究可能</a:t>
          </a:r>
          <a:endParaRPr lang="en-US" altLang="zh-TW" sz="1400" kern="120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解決方案</a:t>
          </a:r>
        </a:p>
        <a:p>
          <a:pPr marL="0" lvl="0" indent="0" algn="ctr" defTabSz="622300">
            <a:lnSpc>
              <a:spcPct val="90000"/>
            </a:lnSpc>
            <a:spcBef>
              <a:spcPct val="0"/>
            </a:spcBef>
            <a:spcAft>
              <a:spcPts val="0"/>
            </a:spcAft>
            <a:buNone/>
          </a:pPr>
          <a:r>
            <a:rPr lang="en-US" altLang="en-US" sz="1200" kern="1200" dirty="0">
              <a:solidFill>
                <a:sysClr val="windowText" lastClr="000000"/>
              </a:solidFill>
              <a:latin typeface="Calibri"/>
              <a:ea typeface="+mn-ea"/>
              <a:cs typeface="+mn-cs"/>
            </a:rPr>
            <a:t>(Probe)</a:t>
          </a:r>
        </a:p>
        <a:p>
          <a:pPr marL="0" lvl="0" indent="0" algn="ctr" defTabSz="622300">
            <a:lnSpc>
              <a:spcPct val="90000"/>
            </a:lnSpc>
            <a:spcBef>
              <a:spcPct val="0"/>
            </a:spcBef>
            <a:spcAft>
              <a:spcPts val="0"/>
            </a:spcAft>
            <a:buNone/>
          </a:pPr>
          <a:endParaRPr lang="en-US" altLang="en-US" sz="1200" kern="1200" dirty="0">
            <a:solidFill>
              <a:sysClr val="windowText" lastClr="000000"/>
            </a:solidFill>
            <a:latin typeface="Calibri"/>
            <a:ea typeface="+mn-ea"/>
            <a:cs typeface="+mn-cs"/>
          </a:endParaRPr>
        </a:p>
        <a:p>
          <a:pPr marL="0" lvl="0" indent="0" algn="ctr" defTabSz="622300">
            <a:lnSpc>
              <a:spcPct val="9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1200" kern="1200" dirty="0">
            <a:solidFill>
              <a:sysClr val="windowText" lastClr="000000"/>
            </a:solidFill>
            <a:latin typeface="Calibri"/>
            <a:ea typeface="新細明體" panose="02020500000000000000" pitchFamily="18" charset="-120"/>
            <a:cs typeface="+mn-cs"/>
          </a:endParaRPr>
        </a:p>
      </dsp:txBody>
      <dsp:txXfrm>
        <a:off x="1698189" y="29906"/>
        <a:ext cx="1128154" cy="961268"/>
      </dsp:txXfrm>
    </dsp:sp>
    <dsp:sp modelId="{E3243D1D-3D46-46FF-B76A-9C1C5BD5D4A2}">
      <dsp:nvSpPr>
        <dsp:cNvPr id="0" name=""/>
        <dsp:cNvSpPr/>
      </dsp:nvSpPr>
      <dsp:spPr>
        <a:xfrm>
          <a:off x="2975046" y="363232"/>
          <a:ext cx="251848" cy="294615"/>
        </a:xfrm>
        <a:prstGeom prst="rightArrow">
          <a:avLst>
            <a:gd name="adj1" fmla="val 60000"/>
            <a:gd name="adj2" fmla="val 50000"/>
          </a:avLst>
        </a:prstGeom>
        <a:solidFill>
          <a:srgbClr val="F79646">
            <a:shade val="90000"/>
            <a:hueOff val="-95434"/>
            <a:satOff val="1904"/>
            <a:lumOff val="517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2975046" y="422155"/>
        <a:ext cx="176294" cy="176769"/>
      </dsp:txXfrm>
    </dsp:sp>
    <dsp:sp modelId="{7164B936-4F98-415E-BBDD-0B94912D2FC4}">
      <dsp:nvSpPr>
        <dsp:cNvPr id="0" name=""/>
        <dsp:cNvSpPr/>
      </dsp:nvSpPr>
      <dsp:spPr>
        <a:xfrm>
          <a:off x="3331436" y="0"/>
          <a:ext cx="1187966" cy="1021080"/>
        </a:xfrm>
        <a:prstGeom prst="roundRect">
          <a:avLst>
            <a:gd name="adj" fmla="val 10000"/>
          </a:avLst>
        </a:prstGeom>
        <a:solidFill>
          <a:srgbClr val="FFC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執行方案</a:t>
          </a:r>
          <a:r>
            <a:rPr lang="en-US" altLang="en-US" sz="1200" kern="1200" dirty="0">
              <a:solidFill>
                <a:sysClr val="windowText" lastClr="000000"/>
              </a:solidFill>
              <a:latin typeface="Calibri"/>
              <a:ea typeface="+mn-ea"/>
              <a:cs typeface="+mn-cs"/>
            </a:rPr>
            <a:t>(Project)</a:t>
          </a:r>
        </a:p>
        <a:p>
          <a:pPr marL="0" lvl="0" indent="0" algn="ctr" defTabSz="622300">
            <a:lnSpc>
              <a:spcPct val="90000"/>
            </a:lnSpc>
            <a:spcBef>
              <a:spcPct val="0"/>
            </a:spcBef>
            <a:spcAft>
              <a:spcPts val="0"/>
            </a:spcAft>
            <a:buNone/>
          </a:pPr>
          <a:endParaRPr lang="en-US"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90000"/>
            </a:lnSpc>
            <a:spcBef>
              <a:spcPct val="0"/>
            </a:spcBef>
            <a:spcAft>
              <a:spcPts val="0"/>
            </a:spcAft>
            <a:buNone/>
          </a:pPr>
          <a:endParaRPr lang="en-US"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9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1600" kern="1200" dirty="0">
            <a:solidFill>
              <a:sysClr val="windowText" lastClr="000000"/>
            </a:solidFill>
            <a:latin typeface="Calibri"/>
            <a:ea typeface="新細明體" panose="02020500000000000000" pitchFamily="18" charset="-120"/>
            <a:cs typeface="+mn-cs"/>
          </a:endParaRPr>
        </a:p>
      </dsp:txBody>
      <dsp:txXfrm>
        <a:off x="3361342" y="29906"/>
        <a:ext cx="1128154" cy="961268"/>
      </dsp:txXfrm>
    </dsp:sp>
    <dsp:sp modelId="{6B8406D5-8985-4DA6-A094-D3DBD85DEA32}">
      <dsp:nvSpPr>
        <dsp:cNvPr id="0" name=""/>
        <dsp:cNvSpPr/>
      </dsp:nvSpPr>
      <dsp:spPr>
        <a:xfrm>
          <a:off x="4638198" y="363232"/>
          <a:ext cx="251848" cy="294615"/>
        </a:xfrm>
        <a:prstGeom prst="rightArrow">
          <a:avLst>
            <a:gd name="adj1" fmla="val 60000"/>
            <a:gd name="adj2" fmla="val 50000"/>
          </a:avLst>
        </a:prstGeom>
        <a:solidFill>
          <a:srgbClr val="FFC000"/>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4638198" y="422155"/>
        <a:ext cx="176294" cy="176769"/>
      </dsp:txXfrm>
    </dsp:sp>
    <dsp:sp modelId="{5AB86376-B4C1-419A-8422-08CC27E4FE24}">
      <dsp:nvSpPr>
        <dsp:cNvPr id="0" name=""/>
        <dsp:cNvSpPr/>
      </dsp:nvSpPr>
      <dsp:spPr>
        <a:xfrm>
          <a:off x="4994588" y="0"/>
          <a:ext cx="1503775" cy="1021080"/>
        </a:xfrm>
        <a:prstGeom prst="roundRect">
          <a:avLst>
            <a:gd name="adj" fmla="val 10000"/>
          </a:avLst>
        </a:prstGeom>
        <a:solidFill>
          <a:srgbClr val="92D05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製作簡報</a:t>
          </a:r>
          <a:endParaRPr lang="en-US" altLang="zh-TW" sz="1400" kern="120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622300">
            <a:lnSpc>
              <a:spcPct val="100000"/>
            </a:lnSpc>
            <a:spcBef>
              <a:spcPct val="0"/>
            </a:spcBef>
            <a:spcAft>
              <a:spcPts val="0"/>
            </a:spcAft>
            <a:buNone/>
          </a:pPr>
          <a:r>
            <a:rPr lang="en-US" altLang="zh-TW" sz="1000" kern="1200" dirty="0">
              <a:solidFill>
                <a:sysClr val="windowText" lastClr="000000"/>
              </a:solidFill>
              <a:latin typeface="標楷體" panose="03000509000000000000" pitchFamily="65" charset="-120"/>
              <a:ea typeface="標楷體" panose="03000509000000000000" pitchFamily="65" charset="-120"/>
              <a:cs typeface="+mn-cs"/>
            </a:rPr>
            <a:t>(</a:t>
          </a:r>
          <a:r>
            <a:rPr lang="zh-TW" altLang="en-US" sz="1000" kern="1200" dirty="0">
              <a:solidFill>
                <a:sysClr val="windowText" lastClr="000000"/>
              </a:solidFill>
              <a:latin typeface="標楷體" panose="03000509000000000000" pitchFamily="65" charset="-120"/>
              <a:ea typeface="標楷體" panose="03000509000000000000" pitchFamily="65" charset="-120"/>
              <a:cs typeface="+mn-cs"/>
            </a:rPr>
            <a:t>整個執行歷程紀錄</a:t>
          </a:r>
          <a:r>
            <a:rPr lang="en-US" altLang="zh-TW" sz="1000" kern="1200" dirty="0">
              <a:solidFill>
                <a:sysClr val="windowText" lastClr="000000"/>
              </a:solidFill>
              <a:latin typeface="標楷體" panose="03000509000000000000" pitchFamily="65" charset="-120"/>
              <a:ea typeface="標楷體" panose="03000509000000000000" pitchFamily="65" charset="-120"/>
              <a:cs typeface="+mn-cs"/>
            </a:rPr>
            <a:t>)</a:t>
          </a:r>
        </a:p>
        <a:p>
          <a:pPr marL="0" lvl="0" indent="0" algn="ctr" defTabSz="622300">
            <a:lnSpc>
              <a:spcPct val="10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en-US" altLang="zh-TW" sz="1200" kern="1200" dirty="0" err="1">
              <a:solidFill>
                <a:sysClr val="windowText" lastClr="000000"/>
              </a:solidFill>
              <a:latin typeface="Calibri"/>
              <a:ea typeface="新細明體" panose="02020500000000000000" pitchFamily="18" charset="-120"/>
              <a:cs typeface="+mn-cs"/>
            </a:rPr>
            <a:t>Powerpoint</a:t>
          </a:r>
          <a:r>
            <a:rPr lang="en-US" altLang="zh-TW" sz="1400" kern="1200" dirty="0">
              <a:solidFill>
                <a:sysClr val="windowText" lastClr="000000"/>
              </a:solidFill>
              <a:latin typeface="Calibri"/>
              <a:ea typeface="新細明體" panose="02020500000000000000" pitchFamily="18" charset="-120"/>
              <a:cs typeface="+mn-cs"/>
            </a:rPr>
            <a:t>)</a:t>
          </a:r>
        </a:p>
        <a:p>
          <a:pPr marL="0" lvl="0" indent="0" algn="ctr" defTabSz="622300">
            <a:lnSpc>
              <a:spcPct val="100000"/>
            </a:lnSpc>
            <a:spcBef>
              <a:spcPct val="0"/>
            </a:spcBef>
            <a:spcAft>
              <a:spcPts val="0"/>
            </a:spcAft>
            <a:buNone/>
          </a:pPr>
          <a:endParaRPr lang="en-US" altLang="zh-TW" sz="1400" kern="1200" dirty="0">
            <a:solidFill>
              <a:sysClr val="windowText" lastClr="000000"/>
            </a:solidFill>
            <a:latin typeface="Calibri"/>
            <a:ea typeface="新細明體" panose="02020500000000000000" pitchFamily="18" charset="-120"/>
            <a:cs typeface="+mn-cs"/>
          </a:endParaRPr>
        </a:p>
        <a:p>
          <a:pPr marL="0" lvl="0" indent="0" algn="ctr" defTabSz="622300">
            <a:lnSpc>
              <a:spcPct val="10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900" kern="1200" dirty="0">
            <a:solidFill>
              <a:sysClr val="windowText" lastClr="000000"/>
            </a:solidFill>
            <a:latin typeface="Calibri"/>
            <a:ea typeface="新細明體" panose="02020500000000000000" pitchFamily="18" charset="-120"/>
            <a:cs typeface="+mn-cs"/>
          </a:endParaRPr>
        </a:p>
      </dsp:txBody>
      <dsp:txXfrm>
        <a:off x="5024494" y="29906"/>
        <a:ext cx="1443963" cy="961268"/>
      </dsp:txXfrm>
    </dsp:sp>
    <dsp:sp modelId="{B3F387A6-B7DF-4374-8234-6F149461BEB5}">
      <dsp:nvSpPr>
        <dsp:cNvPr id="0" name=""/>
        <dsp:cNvSpPr/>
      </dsp:nvSpPr>
      <dsp:spPr>
        <a:xfrm>
          <a:off x="6617160" y="363232"/>
          <a:ext cx="251848" cy="294615"/>
        </a:xfrm>
        <a:prstGeom prst="rightArrow">
          <a:avLst>
            <a:gd name="adj1" fmla="val 60000"/>
            <a:gd name="adj2" fmla="val 50000"/>
          </a:avLst>
        </a:prstGeom>
        <a:solidFill>
          <a:srgbClr val="92D050"/>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6617160" y="422155"/>
        <a:ext cx="176294" cy="176769"/>
      </dsp:txXfrm>
    </dsp:sp>
    <dsp:sp modelId="{C63EFE20-A3FA-4AC9-97E9-75CAA590EBF4}">
      <dsp:nvSpPr>
        <dsp:cNvPr id="0" name=""/>
        <dsp:cNvSpPr/>
      </dsp:nvSpPr>
      <dsp:spPr>
        <a:xfrm>
          <a:off x="6973550" y="0"/>
          <a:ext cx="1187966" cy="1021080"/>
        </a:xfrm>
        <a:prstGeom prst="roundRect">
          <a:avLst>
            <a:gd name="adj" fmla="val 10000"/>
          </a:avLst>
        </a:prstGeom>
        <a:solidFill>
          <a:srgbClr val="00B0F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發表總結</a:t>
          </a:r>
          <a:endParaRPr lang="en-US" altLang="zh-TW" sz="1400" kern="120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622300">
            <a:lnSpc>
              <a:spcPct val="100000"/>
            </a:lnSpc>
            <a:spcBef>
              <a:spcPct val="0"/>
            </a:spcBef>
            <a:spcAft>
              <a:spcPts val="0"/>
            </a:spcAft>
            <a:buNone/>
          </a:pPr>
          <a:r>
            <a:rPr lang="en-US" altLang="zh-TW" sz="1100" kern="1200" dirty="0">
              <a:solidFill>
                <a:sysClr val="windowText" lastClr="000000"/>
              </a:solidFill>
              <a:latin typeface="Calibri"/>
              <a:ea typeface="新細明體" panose="02020500000000000000" pitchFamily="18" charset="-120"/>
              <a:cs typeface="+mn-cs"/>
            </a:rPr>
            <a:t>(Presentation)</a:t>
          </a:r>
        </a:p>
        <a:p>
          <a:pPr marL="0" lvl="0" indent="0" algn="ctr" defTabSz="622300">
            <a:lnSpc>
              <a:spcPct val="100000"/>
            </a:lnSpc>
            <a:spcBef>
              <a:spcPct val="0"/>
            </a:spcBef>
            <a:spcAft>
              <a:spcPts val="0"/>
            </a:spcAft>
            <a:buNone/>
          </a:pPr>
          <a:endParaRPr lang="en-US" altLang="zh-TW" sz="1100" kern="1200" dirty="0">
            <a:solidFill>
              <a:sysClr val="windowText" lastClr="000000"/>
            </a:solidFill>
            <a:latin typeface="Calibri"/>
            <a:ea typeface="新細明體" panose="02020500000000000000" pitchFamily="18" charset="-120"/>
            <a:cs typeface="+mn-cs"/>
          </a:endParaRPr>
        </a:p>
        <a:p>
          <a:pPr marL="0" lvl="0" indent="0" algn="ctr" defTabSz="622300">
            <a:lnSpc>
              <a:spcPct val="100000"/>
            </a:lnSpc>
            <a:spcBef>
              <a:spcPct val="0"/>
            </a:spcBef>
            <a:spcAft>
              <a:spcPts val="0"/>
            </a:spcAft>
            <a:buNone/>
          </a:pPr>
          <a:endParaRPr lang="en-US" altLang="zh-TW" sz="1100" kern="1200" dirty="0">
            <a:solidFill>
              <a:sysClr val="windowText" lastClr="000000"/>
            </a:solidFill>
            <a:latin typeface="Calibri"/>
            <a:ea typeface="新細明體" panose="02020500000000000000" pitchFamily="18" charset="-120"/>
            <a:cs typeface="+mn-cs"/>
          </a:endParaRPr>
        </a:p>
        <a:p>
          <a:pPr marL="0" lvl="0" indent="0" algn="ctr" defTabSz="622300">
            <a:lnSpc>
              <a:spcPct val="100000"/>
            </a:lnSpc>
            <a:spcBef>
              <a:spcPct val="0"/>
            </a:spcBef>
            <a:spcAft>
              <a:spcPts val="0"/>
            </a:spcAft>
            <a:buNone/>
          </a:pPr>
          <a:r>
            <a:rPr lang="en-US" altLang="zh-TW" sz="1100" kern="1200" dirty="0">
              <a:solidFill>
                <a:sysClr val="windowText" lastClr="000000"/>
              </a:solidFill>
              <a:latin typeface="Calibri"/>
              <a:ea typeface="新細明體" panose="02020500000000000000" pitchFamily="18" charset="-120"/>
              <a:cs typeface="+mn-cs"/>
            </a:rPr>
            <a:t>(</a:t>
          </a:r>
          <a:r>
            <a:rPr lang="zh-TW" altLang="en-US" sz="11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100" kern="1200" dirty="0">
              <a:solidFill>
                <a:sysClr val="windowText" lastClr="000000"/>
              </a:solidFill>
              <a:latin typeface="Calibri"/>
              <a:ea typeface="新細明體" panose="02020500000000000000" pitchFamily="18" charset="-120"/>
              <a:cs typeface="+mn-cs"/>
            </a:rPr>
            <a:t>)</a:t>
          </a:r>
        </a:p>
        <a:p>
          <a:pPr marL="0" lvl="0" indent="0" algn="ctr" defTabSz="622300">
            <a:lnSpc>
              <a:spcPct val="90000"/>
            </a:lnSpc>
            <a:spcBef>
              <a:spcPct val="0"/>
            </a:spcBef>
            <a:spcAft>
              <a:spcPct val="35000"/>
            </a:spcAft>
            <a:buNone/>
          </a:pPr>
          <a:endParaRPr lang="zh-TW" altLang="en-US" sz="900" kern="1200" dirty="0">
            <a:solidFill>
              <a:sysClr val="window" lastClr="FFFFFF"/>
            </a:solidFill>
            <a:latin typeface="Calibri"/>
            <a:ea typeface="新細明體" panose="02020500000000000000" pitchFamily="18" charset="-120"/>
            <a:cs typeface="+mn-cs"/>
          </a:endParaRPr>
        </a:p>
      </dsp:txBody>
      <dsp:txXfrm>
        <a:off x="7003456" y="29906"/>
        <a:ext cx="1128154" cy="961268"/>
      </dsp:txXfrm>
    </dsp:sp>
    <dsp:sp modelId="{C8593D68-460D-4D76-91B6-E0B55EDE619A}">
      <dsp:nvSpPr>
        <dsp:cNvPr id="0" name=""/>
        <dsp:cNvSpPr/>
      </dsp:nvSpPr>
      <dsp:spPr>
        <a:xfrm>
          <a:off x="8280313" y="363232"/>
          <a:ext cx="251848" cy="294615"/>
        </a:xfrm>
        <a:prstGeom prst="rightArrow">
          <a:avLst>
            <a:gd name="adj1" fmla="val 60000"/>
            <a:gd name="adj2" fmla="val 50000"/>
          </a:avLst>
        </a:prstGeom>
        <a:solidFill>
          <a:srgbClr val="00B0F0"/>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8280313" y="422155"/>
        <a:ext cx="176294" cy="176769"/>
      </dsp:txXfrm>
    </dsp:sp>
    <dsp:sp modelId="{D2B3A318-1C7A-4A80-972B-73502F74BB89}">
      <dsp:nvSpPr>
        <dsp:cNvPr id="0" name=""/>
        <dsp:cNvSpPr/>
      </dsp:nvSpPr>
      <dsp:spPr>
        <a:xfrm>
          <a:off x="8636702" y="0"/>
          <a:ext cx="1187966" cy="1021080"/>
        </a:xfrm>
        <a:prstGeom prst="roundRect">
          <a:avLst>
            <a:gd name="adj" fmla="val 10000"/>
          </a:avLst>
        </a:prstGeom>
        <a:solidFill>
          <a:srgbClr val="934BC9"/>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反思修正</a:t>
          </a:r>
          <a:endParaRPr lang="en-US" altLang="zh-TW" sz="1400" kern="120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622300">
            <a:lnSpc>
              <a:spcPct val="10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(Ponder)</a:t>
          </a:r>
        </a:p>
        <a:p>
          <a:pPr marL="0" lvl="0" indent="0" algn="ctr" defTabSz="622300">
            <a:lnSpc>
              <a:spcPct val="100000"/>
            </a:lnSpc>
            <a:spcBef>
              <a:spcPct val="0"/>
            </a:spcBef>
            <a:spcAft>
              <a:spcPts val="0"/>
            </a:spcAft>
            <a:buNone/>
          </a:pPr>
          <a:endParaRPr lang="en-US"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100000"/>
            </a:lnSpc>
            <a:spcBef>
              <a:spcPct val="0"/>
            </a:spcBef>
            <a:spcAft>
              <a:spcPts val="0"/>
            </a:spcAft>
            <a:buNone/>
          </a:pPr>
          <a:endParaRPr lang="zh-TW"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90000"/>
            </a:lnSpc>
            <a:spcBef>
              <a:spcPct val="0"/>
            </a:spcBef>
            <a:spcAft>
              <a:spcPct val="3500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1500" kern="1200" dirty="0">
            <a:solidFill>
              <a:sysClr val="windowText" lastClr="000000"/>
            </a:solidFill>
            <a:latin typeface="Calibri"/>
            <a:ea typeface="新細明體" panose="02020500000000000000" pitchFamily="18" charset="-120"/>
            <a:cs typeface="+mn-cs"/>
          </a:endParaRPr>
        </a:p>
      </dsp:txBody>
      <dsp:txXfrm>
        <a:off x="8666608" y="29906"/>
        <a:ext cx="1128154" cy="9612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9F69EB-31F7-4A60-B796-5C33F26121E2}">
      <dsp:nvSpPr>
        <dsp:cNvPr id="0" name=""/>
        <dsp:cNvSpPr/>
      </dsp:nvSpPr>
      <dsp:spPr>
        <a:xfrm>
          <a:off x="34692" y="0"/>
          <a:ext cx="1187966" cy="1020445"/>
        </a:xfrm>
        <a:prstGeom prst="roundRect">
          <a:avLst>
            <a:gd name="adj" fmla="val 10000"/>
          </a:avLst>
        </a:prstGeom>
        <a:solidFill>
          <a:srgbClr val="FF0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發現問題</a:t>
          </a:r>
          <a:r>
            <a:rPr lang="en-US" altLang="en-US" sz="1400" kern="1200" dirty="0">
              <a:solidFill>
                <a:sysClr val="windowText" lastClr="000000"/>
              </a:solidFill>
              <a:latin typeface="標楷體" panose="03000509000000000000" pitchFamily="65" charset="-120"/>
              <a:ea typeface="標楷體" panose="03000509000000000000" pitchFamily="65" charset="-120"/>
              <a:cs typeface="+mn-cs"/>
            </a:rPr>
            <a:t>/</a:t>
          </a:r>
        </a:p>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定義問題</a:t>
          </a:r>
        </a:p>
        <a:p>
          <a:pPr marL="0" lvl="0" indent="0" algn="ctr" defTabSz="622300">
            <a:lnSpc>
              <a:spcPct val="90000"/>
            </a:lnSpc>
            <a:spcBef>
              <a:spcPct val="0"/>
            </a:spcBef>
            <a:spcAft>
              <a:spcPts val="0"/>
            </a:spcAft>
            <a:buNone/>
          </a:pPr>
          <a:r>
            <a:rPr lang="en-US" altLang="en-US" sz="1200" kern="1200" dirty="0">
              <a:solidFill>
                <a:sysClr val="windowText" lastClr="000000"/>
              </a:solidFill>
              <a:latin typeface="Calibri"/>
              <a:ea typeface="+mn-ea"/>
              <a:cs typeface="+mn-cs"/>
            </a:rPr>
            <a:t>(Problem)</a:t>
          </a:r>
        </a:p>
        <a:p>
          <a:pPr marL="0" lvl="0" indent="0" algn="ctr" defTabSz="622300">
            <a:lnSpc>
              <a:spcPct val="90000"/>
            </a:lnSpc>
            <a:spcBef>
              <a:spcPct val="0"/>
            </a:spcBef>
            <a:spcAft>
              <a:spcPts val="0"/>
            </a:spcAft>
            <a:buNone/>
          </a:pPr>
          <a:endParaRPr lang="en-US"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9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1200" kern="1200" dirty="0">
            <a:solidFill>
              <a:sysClr val="windowText" lastClr="000000"/>
            </a:solidFill>
            <a:latin typeface="Calibri"/>
            <a:ea typeface="新細明體" panose="02020500000000000000" pitchFamily="18" charset="-120"/>
            <a:cs typeface="+mn-cs"/>
          </a:endParaRPr>
        </a:p>
      </dsp:txBody>
      <dsp:txXfrm>
        <a:off x="64580" y="29888"/>
        <a:ext cx="1128190" cy="960669"/>
      </dsp:txXfrm>
    </dsp:sp>
    <dsp:sp modelId="{FDEB9064-6B80-4187-AE07-182C66C8D9A4}">
      <dsp:nvSpPr>
        <dsp:cNvPr id="0" name=""/>
        <dsp:cNvSpPr/>
      </dsp:nvSpPr>
      <dsp:spPr>
        <a:xfrm>
          <a:off x="1334064" y="362914"/>
          <a:ext cx="236181" cy="294615"/>
        </a:xfrm>
        <a:prstGeom prst="rightArrow">
          <a:avLst>
            <a:gd name="adj1" fmla="val 60000"/>
            <a:gd name="adj2" fmla="val 50000"/>
          </a:avLst>
        </a:prstGeom>
        <a:solidFill>
          <a:srgbClr val="FF0000"/>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1334064" y="421837"/>
        <a:ext cx="165327" cy="176769"/>
      </dsp:txXfrm>
    </dsp:sp>
    <dsp:sp modelId="{08F8ACBB-907A-4BB1-A709-EFFC15E36FE6}">
      <dsp:nvSpPr>
        <dsp:cNvPr id="0" name=""/>
        <dsp:cNvSpPr/>
      </dsp:nvSpPr>
      <dsp:spPr>
        <a:xfrm>
          <a:off x="1668283" y="0"/>
          <a:ext cx="1187966" cy="1020445"/>
        </a:xfrm>
        <a:prstGeom prst="roundRect">
          <a:avLst>
            <a:gd name="adj" fmla="val 10000"/>
          </a:avLst>
        </a:prstGeom>
        <a:solidFill>
          <a:srgbClr val="EB734D"/>
        </a:solidFill>
        <a:ln w="38100" cap="flat" cmpd="sng" algn="ctr">
          <a:solidFill>
            <a:srgbClr val="F79646">
              <a:lumMod val="40000"/>
              <a:lumOff val="6000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探究可能</a:t>
          </a:r>
          <a:endParaRPr lang="en-US" altLang="zh-TW" sz="1400" kern="120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解決方案</a:t>
          </a:r>
        </a:p>
        <a:p>
          <a:pPr marL="0" lvl="0" indent="0" algn="ctr" defTabSz="622300">
            <a:lnSpc>
              <a:spcPct val="90000"/>
            </a:lnSpc>
            <a:spcBef>
              <a:spcPct val="0"/>
            </a:spcBef>
            <a:spcAft>
              <a:spcPts val="0"/>
            </a:spcAft>
            <a:buNone/>
          </a:pPr>
          <a:r>
            <a:rPr lang="en-US" altLang="en-US" sz="1200" kern="1200" dirty="0">
              <a:solidFill>
                <a:sysClr val="windowText" lastClr="000000"/>
              </a:solidFill>
              <a:latin typeface="Calibri"/>
              <a:ea typeface="+mn-ea"/>
              <a:cs typeface="+mn-cs"/>
            </a:rPr>
            <a:t>(Probe)</a:t>
          </a:r>
        </a:p>
        <a:p>
          <a:pPr marL="0" lvl="0" indent="0" algn="ctr" defTabSz="622300">
            <a:lnSpc>
              <a:spcPct val="90000"/>
            </a:lnSpc>
            <a:spcBef>
              <a:spcPct val="0"/>
            </a:spcBef>
            <a:spcAft>
              <a:spcPts val="0"/>
            </a:spcAft>
            <a:buNone/>
          </a:pPr>
          <a:endParaRPr lang="en-US" altLang="en-US" sz="1200" kern="1200" dirty="0">
            <a:solidFill>
              <a:sysClr val="windowText" lastClr="000000"/>
            </a:solidFill>
            <a:latin typeface="Calibri"/>
            <a:ea typeface="+mn-ea"/>
            <a:cs typeface="+mn-cs"/>
          </a:endParaRPr>
        </a:p>
        <a:p>
          <a:pPr marL="0" lvl="0" indent="0" algn="ctr" defTabSz="622300">
            <a:lnSpc>
              <a:spcPct val="9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1200" kern="1200" dirty="0">
            <a:solidFill>
              <a:sysClr val="windowText" lastClr="000000"/>
            </a:solidFill>
            <a:latin typeface="Calibri"/>
            <a:ea typeface="新細明體" panose="02020500000000000000" pitchFamily="18" charset="-120"/>
            <a:cs typeface="+mn-cs"/>
          </a:endParaRPr>
        </a:p>
      </dsp:txBody>
      <dsp:txXfrm>
        <a:off x="1698171" y="29888"/>
        <a:ext cx="1128190" cy="960669"/>
      </dsp:txXfrm>
    </dsp:sp>
    <dsp:sp modelId="{E3243D1D-3D46-46FF-B76A-9C1C5BD5D4A2}">
      <dsp:nvSpPr>
        <dsp:cNvPr id="0" name=""/>
        <dsp:cNvSpPr/>
      </dsp:nvSpPr>
      <dsp:spPr>
        <a:xfrm>
          <a:off x="2975046" y="362914"/>
          <a:ext cx="251848" cy="294615"/>
        </a:xfrm>
        <a:prstGeom prst="rightArrow">
          <a:avLst>
            <a:gd name="adj1" fmla="val 60000"/>
            <a:gd name="adj2" fmla="val 50000"/>
          </a:avLst>
        </a:prstGeom>
        <a:solidFill>
          <a:srgbClr val="F09959"/>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2975046" y="421837"/>
        <a:ext cx="176294" cy="176769"/>
      </dsp:txXfrm>
    </dsp:sp>
    <dsp:sp modelId="{7164B936-4F98-415E-BBDD-0B94912D2FC4}">
      <dsp:nvSpPr>
        <dsp:cNvPr id="0" name=""/>
        <dsp:cNvSpPr/>
      </dsp:nvSpPr>
      <dsp:spPr>
        <a:xfrm>
          <a:off x="3331436" y="0"/>
          <a:ext cx="1187966" cy="1020445"/>
        </a:xfrm>
        <a:prstGeom prst="roundRect">
          <a:avLst>
            <a:gd name="adj" fmla="val 10000"/>
          </a:avLst>
        </a:prstGeom>
        <a:solidFill>
          <a:srgbClr val="FFC00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執行方案</a:t>
          </a:r>
          <a:r>
            <a:rPr lang="en-US" altLang="en-US" sz="1200" kern="1200" dirty="0">
              <a:solidFill>
                <a:sysClr val="windowText" lastClr="000000"/>
              </a:solidFill>
              <a:latin typeface="Calibri"/>
              <a:ea typeface="+mn-ea"/>
              <a:cs typeface="+mn-cs"/>
            </a:rPr>
            <a:t>(Project)</a:t>
          </a:r>
        </a:p>
        <a:p>
          <a:pPr marL="0" lvl="0" indent="0" algn="ctr" defTabSz="622300">
            <a:lnSpc>
              <a:spcPct val="90000"/>
            </a:lnSpc>
            <a:spcBef>
              <a:spcPct val="0"/>
            </a:spcBef>
            <a:spcAft>
              <a:spcPts val="0"/>
            </a:spcAft>
            <a:buNone/>
          </a:pPr>
          <a:endParaRPr lang="en-US"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90000"/>
            </a:lnSpc>
            <a:spcBef>
              <a:spcPct val="0"/>
            </a:spcBef>
            <a:spcAft>
              <a:spcPts val="0"/>
            </a:spcAft>
            <a:buNone/>
          </a:pPr>
          <a:endParaRPr lang="en-US"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9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1600" kern="1200" dirty="0">
            <a:solidFill>
              <a:sysClr val="windowText" lastClr="000000"/>
            </a:solidFill>
            <a:latin typeface="Calibri"/>
            <a:ea typeface="新細明體" panose="02020500000000000000" pitchFamily="18" charset="-120"/>
            <a:cs typeface="+mn-cs"/>
          </a:endParaRPr>
        </a:p>
      </dsp:txBody>
      <dsp:txXfrm>
        <a:off x="3361324" y="29888"/>
        <a:ext cx="1128190" cy="960669"/>
      </dsp:txXfrm>
    </dsp:sp>
    <dsp:sp modelId="{6B8406D5-8985-4DA6-A094-D3DBD85DEA32}">
      <dsp:nvSpPr>
        <dsp:cNvPr id="0" name=""/>
        <dsp:cNvSpPr/>
      </dsp:nvSpPr>
      <dsp:spPr>
        <a:xfrm>
          <a:off x="4638198" y="362914"/>
          <a:ext cx="251848" cy="294615"/>
        </a:xfrm>
        <a:prstGeom prst="rightArrow">
          <a:avLst>
            <a:gd name="adj1" fmla="val 60000"/>
            <a:gd name="adj2" fmla="val 50000"/>
          </a:avLst>
        </a:prstGeom>
        <a:solidFill>
          <a:srgbClr val="FFC000"/>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4638198" y="421837"/>
        <a:ext cx="176294" cy="176769"/>
      </dsp:txXfrm>
    </dsp:sp>
    <dsp:sp modelId="{5AB86376-B4C1-419A-8422-08CC27E4FE24}">
      <dsp:nvSpPr>
        <dsp:cNvPr id="0" name=""/>
        <dsp:cNvSpPr/>
      </dsp:nvSpPr>
      <dsp:spPr>
        <a:xfrm>
          <a:off x="4994588" y="0"/>
          <a:ext cx="1503775" cy="1020445"/>
        </a:xfrm>
        <a:prstGeom prst="roundRect">
          <a:avLst>
            <a:gd name="adj" fmla="val 10000"/>
          </a:avLst>
        </a:prstGeom>
        <a:solidFill>
          <a:srgbClr val="92D05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製作簡報</a:t>
          </a:r>
          <a:endParaRPr lang="en-US" altLang="zh-TW" sz="1400" kern="120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622300">
            <a:lnSpc>
              <a:spcPct val="100000"/>
            </a:lnSpc>
            <a:spcBef>
              <a:spcPct val="0"/>
            </a:spcBef>
            <a:spcAft>
              <a:spcPts val="0"/>
            </a:spcAft>
            <a:buNone/>
          </a:pPr>
          <a:r>
            <a:rPr lang="en-US" altLang="zh-TW" sz="1000" kern="1200" dirty="0">
              <a:solidFill>
                <a:sysClr val="windowText" lastClr="000000"/>
              </a:solidFill>
              <a:latin typeface="標楷體" panose="03000509000000000000" pitchFamily="65" charset="-120"/>
              <a:ea typeface="標楷體" panose="03000509000000000000" pitchFamily="65" charset="-120"/>
              <a:cs typeface="+mn-cs"/>
            </a:rPr>
            <a:t>(</a:t>
          </a:r>
          <a:r>
            <a:rPr lang="zh-TW" altLang="en-US" sz="1000" kern="1200" dirty="0">
              <a:solidFill>
                <a:sysClr val="windowText" lastClr="000000"/>
              </a:solidFill>
              <a:latin typeface="標楷體" panose="03000509000000000000" pitchFamily="65" charset="-120"/>
              <a:ea typeface="標楷體" panose="03000509000000000000" pitchFamily="65" charset="-120"/>
              <a:cs typeface="+mn-cs"/>
            </a:rPr>
            <a:t>整個執行歷程紀錄</a:t>
          </a:r>
          <a:r>
            <a:rPr lang="en-US" altLang="zh-TW" sz="1000" kern="1200" dirty="0">
              <a:solidFill>
                <a:sysClr val="windowText" lastClr="000000"/>
              </a:solidFill>
              <a:latin typeface="標楷體" panose="03000509000000000000" pitchFamily="65" charset="-120"/>
              <a:ea typeface="標楷體" panose="03000509000000000000" pitchFamily="65" charset="-120"/>
              <a:cs typeface="+mn-cs"/>
            </a:rPr>
            <a:t>)</a:t>
          </a:r>
        </a:p>
        <a:p>
          <a:pPr marL="0" lvl="0" indent="0" algn="ctr" defTabSz="622300">
            <a:lnSpc>
              <a:spcPct val="10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en-US" altLang="zh-TW" sz="1200" kern="1200" dirty="0" err="1">
              <a:solidFill>
                <a:sysClr val="windowText" lastClr="000000"/>
              </a:solidFill>
              <a:latin typeface="Calibri"/>
              <a:ea typeface="新細明體" panose="02020500000000000000" pitchFamily="18" charset="-120"/>
              <a:cs typeface="+mn-cs"/>
            </a:rPr>
            <a:t>Powerpoint</a:t>
          </a:r>
          <a:r>
            <a:rPr lang="en-US" altLang="zh-TW" sz="1400" kern="1200" dirty="0">
              <a:solidFill>
                <a:sysClr val="windowText" lastClr="000000"/>
              </a:solidFill>
              <a:latin typeface="Calibri"/>
              <a:ea typeface="新細明體" panose="02020500000000000000" pitchFamily="18" charset="-120"/>
              <a:cs typeface="+mn-cs"/>
            </a:rPr>
            <a:t>)</a:t>
          </a:r>
        </a:p>
        <a:p>
          <a:pPr marL="0" lvl="0" indent="0" algn="ctr" defTabSz="622300">
            <a:lnSpc>
              <a:spcPct val="100000"/>
            </a:lnSpc>
            <a:spcBef>
              <a:spcPct val="0"/>
            </a:spcBef>
            <a:spcAft>
              <a:spcPts val="0"/>
            </a:spcAft>
            <a:buNone/>
          </a:pPr>
          <a:endParaRPr lang="en-US" altLang="zh-TW" sz="1400" kern="1200" dirty="0">
            <a:solidFill>
              <a:sysClr val="windowText" lastClr="000000"/>
            </a:solidFill>
            <a:latin typeface="Calibri"/>
            <a:ea typeface="新細明體" panose="02020500000000000000" pitchFamily="18" charset="-120"/>
            <a:cs typeface="+mn-cs"/>
          </a:endParaRPr>
        </a:p>
        <a:p>
          <a:pPr marL="0" lvl="0" indent="0" algn="ctr" defTabSz="622300">
            <a:lnSpc>
              <a:spcPct val="10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900" kern="1200" dirty="0">
            <a:solidFill>
              <a:sysClr val="windowText" lastClr="000000"/>
            </a:solidFill>
            <a:latin typeface="Calibri"/>
            <a:ea typeface="新細明體" panose="02020500000000000000" pitchFamily="18" charset="-120"/>
            <a:cs typeface="+mn-cs"/>
          </a:endParaRPr>
        </a:p>
      </dsp:txBody>
      <dsp:txXfrm>
        <a:off x="5024476" y="29888"/>
        <a:ext cx="1443999" cy="960669"/>
      </dsp:txXfrm>
    </dsp:sp>
    <dsp:sp modelId="{B3F387A6-B7DF-4374-8234-6F149461BEB5}">
      <dsp:nvSpPr>
        <dsp:cNvPr id="0" name=""/>
        <dsp:cNvSpPr/>
      </dsp:nvSpPr>
      <dsp:spPr>
        <a:xfrm>
          <a:off x="6617160" y="362914"/>
          <a:ext cx="251848" cy="294615"/>
        </a:xfrm>
        <a:prstGeom prst="rightArrow">
          <a:avLst>
            <a:gd name="adj1" fmla="val 60000"/>
            <a:gd name="adj2" fmla="val 50000"/>
          </a:avLst>
        </a:prstGeom>
        <a:solidFill>
          <a:srgbClr val="92D050"/>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6617160" y="421837"/>
        <a:ext cx="176294" cy="176769"/>
      </dsp:txXfrm>
    </dsp:sp>
    <dsp:sp modelId="{C63EFE20-A3FA-4AC9-97E9-75CAA590EBF4}">
      <dsp:nvSpPr>
        <dsp:cNvPr id="0" name=""/>
        <dsp:cNvSpPr/>
      </dsp:nvSpPr>
      <dsp:spPr>
        <a:xfrm>
          <a:off x="6973550" y="0"/>
          <a:ext cx="1187966" cy="1020445"/>
        </a:xfrm>
        <a:prstGeom prst="roundRect">
          <a:avLst>
            <a:gd name="adj" fmla="val 10000"/>
          </a:avLst>
        </a:prstGeom>
        <a:solidFill>
          <a:srgbClr val="00B0F0"/>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發表總結</a:t>
          </a:r>
          <a:endParaRPr lang="en-US" altLang="zh-TW" sz="1400" kern="120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622300">
            <a:lnSpc>
              <a:spcPct val="100000"/>
            </a:lnSpc>
            <a:spcBef>
              <a:spcPct val="0"/>
            </a:spcBef>
            <a:spcAft>
              <a:spcPts val="0"/>
            </a:spcAft>
            <a:buNone/>
          </a:pPr>
          <a:r>
            <a:rPr lang="en-US" altLang="zh-TW" sz="1100" kern="1200" dirty="0">
              <a:solidFill>
                <a:sysClr val="windowText" lastClr="000000"/>
              </a:solidFill>
              <a:latin typeface="Calibri"/>
              <a:ea typeface="新細明體" panose="02020500000000000000" pitchFamily="18" charset="-120"/>
              <a:cs typeface="+mn-cs"/>
            </a:rPr>
            <a:t>(Presentation)</a:t>
          </a:r>
        </a:p>
        <a:p>
          <a:pPr marL="0" lvl="0" indent="0" algn="ctr" defTabSz="622300">
            <a:lnSpc>
              <a:spcPct val="100000"/>
            </a:lnSpc>
            <a:spcBef>
              <a:spcPct val="0"/>
            </a:spcBef>
            <a:spcAft>
              <a:spcPts val="0"/>
            </a:spcAft>
            <a:buNone/>
          </a:pPr>
          <a:endParaRPr lang="en-US" altLang="zh-TW" sz="1100" kern="1200" dirty="0">
            <a:solidFill>
              <a:sysClr val="windowText" lastClr="000000"/>
            </a:solidFill>
            <a:latin typeface="Calibri"/>
            <a:ea typeface="新細明體" panose="02020500000000000000" pitchFamily="18" charset="-120"/>
            <a:cs typeface="+mn-cs"/>
          </a:endParaRPr>
        </a:p>
        <a:p>
          <a:pPr marL="0" lvl="0" indent="0" algn="ctr" defTabSz="622300">
            <a:lnSpc>
              <a:spcPct val="100000"/>
            </a:lnSpc>
            <a:spcBef>
              <a:spcPct val="0"/>
            </a:spcBef>
            <a:spcAft>
              <a:spcPts val="0"/>
            </a:spcAft>
            <a:buNone/>
          </a:pPr>
          <a:endParaRPr lang="en-US" altLang="zh-TW" sz="1100" kern="1200" dirty="0">
            <a:solidFill>
              <a:sysClr val="windowText" lastClr="000000"/>
            </a:solidFill>
            <a:latin typeface="Calibri"/>
            <a:ea typeface="新細明體" panose="02020500000000000000" pitchFamily="18" charset="-120"/>
            <a:cs typeface="+mn-cs"/>
          </a:endParaRPr>
        </a:p>
        <a:p>
          <a:pPr marL="0" lvl="0" indent="0" algn="ctr" defTabSz="622300">
            <a:lnSpc>
              <a:spcPct val="100000"/>
            </a:lnSpc>
            <a:spcBef>
              <a:spcPct val="0"/>
            </a:spcBef>
            <a:spcAft>
              <a:spcPts val="0"/>
            </a:spcAft>
            <a:buNone/>
          </a:pPr>
          <a:r>
            <a:rPr lang="en-US" altLang="zh-TW" sz="1100" kern="1200" dirty="0">
              <a:solidFill>
                <a:sysClr val="windowText" lastClr="000000"/>
              </a:solidFill>
              <a:latin typeface="Calibri"/>
              <a:ea typeface="新細明體" panose="02020500000000000000" pitchFamily="18" charset="-120"/>
              <a:cs typeface="+mn-cs"/>
            </a:rPr>
            <a:t>(</a:t>
          </a:r>
          <a:r>
            <a:rPr lang="zh-TW" altLang="en-US" sz="11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100" kern="1200" dirty="0">
              <a:solidFill>
                <a:sysClr val="windowText" lastClr="000000"/>
              </a:solidFill>
              <a:latin typeface="Calibri"/>
              <a:ea typeface="新細明體" panose="02020500000000000000" pitchFamily="18" charset="-120"/>
              <a:cs typeface="+mn-cs"/>
            </a:rPr>
            <a:t>)</a:t>
          </a:r>
        </a:p>
        <a:p>
          <a:pPr marL="0" lvl="0" indent="0" algn="ctr" defTabSz="622300">
            <a:lnSpc>
              <a:spcPct val="90000"/>
            </a:lnSpc>
            <a:spcBef>
              <a:spcPct val="0"/>
            </a:spcBef>
            <a:spcAft>
              <a:spcPct val="35000"/>
            </a:spcAft>
            <a:buNone/>
          </a:pPr>
          <a:endParaRPr lang="zh-TW" altLang="en-US" sz="900" kern="1200" dirty="0">
            <a:solidFill>
              <a:sysClr val="window" lastClr="FFFFFF"/>
            </a:solidFill>
            <a:latin typeface="Calibri"/>
            <a:ea typeface="新細明體" panose="02020500000000000000" pitchFamily="18" charset="-120"/>
            <a:cs typeface="+mn-cs"/>
          </a:endParaRPr>
        </a:p>
      </dsp:txBody>
      <dsp:txXfrm>
        <a:off x="7003438" y="29888"/>
        <a:ext cx="1128190" cy="960669"/>
      </dsp:txXfrm>
    </dsp:sp>
    <dsp:sp modelId="{C8593D68-460D-4D76-91B6-E0B55EDE619A}">
      <dsp:nvSpPr>
        <dsp:cNvPr id="0" name=""/>
        <dsp:cNvSpPr/>
      </dsp:nvSpPr>
      <dsp:spPr>
        <a:xfrm>
          <a:off x="8280313" y="362914"/>
          <a:ext cx="251848" cy="294615"/>
        </a:xfrm>
        <a:prstGeom prst="rightArrow">
          <a:avLst>
            <a:gd name="adj1" fmla="val 60000"/>
            <a:gd name="adj2" fmla="val 50000"/>
          </a:avLst>
        </a:prstGeom>
        <a:solidFill>
          <a:srgbClr val="00B0F0"/>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solidFill>
              <a:sysClr val="window" lastClr="FFFFFF"/>
            </a:solidFill>
            <a:latin typeface="Calibri"/>
            <a:ea typeface="新細明體" panose="02020500000000000000" pitchFamily="18" charset="-120"/>
            <a:cs typeface="+mn-cs"/>
          </a:endParaRPr>
        </a:p>
      </dsp:txBody>
      <dsp:txXfrm>
        <a:off x="8280313" y="421837"/>
        <a:ext cx="176294" cy="176769"/>
      </dsp:txXfrm>
    </dsp:sp>
    <dsp:sp modelId="{D2B3A318-1C7A-4A80-972B-73502F74BB89}">
      <dsp:nvSpPr>
        <dsp:cNvPr id="0" name=""/>
        <dsp:cNvSpPr/>
      </dsp:nvSpPr>
      <dsp:spPr>
        <a:xfrm>
          <a:off x="8636702" y="0"/>
          <a:ext cx="1187966" cy="1020445"/>
        </a:xfrm>
        <a:prstGeom prst="roundRect">
          <a:avLst>
            <a:gd name="adj" fmla="val 10000"/>
          </a:avLst>
        </a:prstGeom>
        <a:solidFill>
          <a:srgbClr val="934BC9"/>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100000"/>
            </a:lnSpc>
            <a:spcBef>
              <a:spcPct val="0"/>
            </a:spcBef>
            <a:spcAft>
              <a:spcPts val="0"/>
            </a:spcAft>
            <a:buNone/>
          </a:pPr>
          <a:r>
            <a:rPr lang="zh-TW" altLang="en-US" sz="1400" kern="1200" dirty="0">
              <a:solidFill>
                <a:sysClr val="windowText" lastClr="000000"/>
              </a:solidFill>
              <a:latin typeface="標楷體" panose="03000509000000000000" pitchFamily="65" charset="-120"/>
              <a:ea typeface="標楷體" panose="03000509000000000000" pitchFamily="65" charset="-120"/>
              <a:cs typeface="+mn-cs"/>
            </a:rPr>
            <a:t>反思修正</a:t>
          </a:r>
          <a:endParaRPr lang="en-US" altLang="zh-TW" sz="1400" kern="120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622300">
            <a:lnSpc>
              <a:spcPct val="100000"/>
            </a:lnSpc>
            <a:spcBef>
              <a:spcPct val="0"/>
            </a:spcBef>
            <a:spcAft>
              <a:spcPts val="0"/>
            </a:spcAft>
            <a:buNone/>
          </a:pPr>
          <a:r>
            <a:rPr lang="en-US" altLang="zh-TW" sz="1200" kern="1200" dirty="0">
              <a:solidFill>
                <a:sysClr val="windowText" lastClr="000000"/>
              </a:solidFill>
              <a:latin typeface="Calibri"/>
              <a:ea typeface="新細明體" panose="02020500000000000000" pitchFamily="18" charset="-120"/>
              <a:cs typeface="+mn-cs"/>
            </a:rPr>
            <a:t>(Ponder)</a:t>
          </a:r>
        </a:p>
        <a:p>
          <a:pPr marL="0" lvl="0" indent="0" algn="ctr" defTabSz="622300">
            <a:lnSpc>
              <a:spcPct val="100000"/>
            </a:lnSpc>
            <a:spcBef>
              <a:spcPct val="0"/>
            </a:spcBef>
            <a:spcAft>
              <a:spcPts val="0"/>
            </a:spcAft>
            <a:buNone/>
          </a:pPr>
          <a:endParaRPr lang="en-US"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100000"/>
            </a:lnSpc>
            <a:spcBef>
              <a:spcPct val="0"/>
            </a:spcBef>
            <a:spcAft>
              <a:spcPts val="0"/>
            </a:spcAft>
            <a:buNone/>
          </a:pPr>
          <a:endParaRPr lang="zh-TW" altLang="zh-TW" sz="1200" kern="1200" dirty="0">
            <a:solidFill>
              <a:sysClr val="windowText" lastClr="000000"/>
            </a:solidFill>
            <a:latin typeface="Calibri"/>
            <a:ea typeface="新細明體" panose="02020500000000000000" pitchFamily="18" charset="-120"/>
            <a:cs typeface="+mn-cs"/>
          </a:endParaRPr>
        </a:p>
        <a:p>
          <a:pPr marL="0" lvl="0" indent="0" algn="ctr" defTabSz="622300">
            <a:lnSpc>
              <a:spcPct val="90000"/>
            </a:lnSpc>
            <a:spcBef>
              <a:spcPct val="0"/>
            </a:spcBef>
            <a:spcAft>
              <a:spcPct val="35000"/>
            </a:spcAft>
            <a:buNone/>
          </a:pPr>
          <a:r>
            <a:rPr lang="en-US" altLang="zh-TW" sz="1200" kern="1200" dirty="0">
              <a:solidFill>
                <a:sysClr val="windowText" lastClr="000000"/>
              </a:solidFill>
              <a:latin typeface="Calibri"/>
              <a:ea typeface="新細明體" panose="02020500000000000000" pitchFamily="18" charset="-120"/>
              <a:cs typeface="+mn-cs"/>
            </a:rPr>
            <a:t>(</a:t>
          </a:r>
          <a:r>
            <a:rPr lang="zh-TW" altLang="en-US" sz="1200" kern="1200" dirty="0">
              <a:solidFill>
                <a:sysClr val="windowText" lastClr="000000"/>
              </a:solidFill>
              <a:latin typeface="標楷體" panose="03000509000000000000" pitchFamily="65" charset="-120"/>
              <a:ea typeface="標楷體" panose="03000509000000000000" pitchFamily="65" charset="-120"/>
              <a:cs typeface="+mn-cs"/>
            </a:rPr>
            <a:t>節數</a:t>
          </a:r>
          <a:r>
            <a:rPr lang="en-US" altLang="zh-TW" sz="1200" kern="1200" dirty="0">
              <a:solidFill>
                <a:sysClr val="windowText" lastClr="000000"/>
              </a:solidFill>
              <a:latin typeface="Calibri"/>
              <a:ea typeface="新細明體" panose="02020500000000000000" pitchFamily="18" charset="-120"/>
              <a:cs typeface="+mn-cs"/>
            </a:rPr>
            <a:t>)</a:t>
          </a:r>
          <a:endParaRPr lang="zh-TW" altLang="en-US" sz="1500" kern="1200" dirty="0">
            <a:solidFill>
              <a:sysClr val="windowText" lastClr="000000"/>
            </a:solidFill>
            <a:latin typeface="Calibri"/>
            <a:ea typeface="新細明體" panose="02020500000000000000" pitchFamily="18" charset="-120"/>
            <a:cs typeface="+mn-cs"/>
          </a:endParaRPr>
        </a:p>
      </dsp:txBody>
      <dsp:txXfrm>
        <a:off x="8666590" y="29888"/>
        <a:ext cx="1128190" cy="9606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A7043-4768-43D9-ABD0-3AE64D0E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393</Words>
  <Characters>2244</Characters>
  <Application>Microsoft Office Word</Application>
  <DocSecurity>0</DocSecurity>
  <Lines>18</Lines>
  <Paragraphs>5</Paragraphs>
  <ScaleCrop>false</ScaleCrop>
  <Company>HOME</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2023-10-30T02:33:00Z</cp:lastPrinted>
  <dcterms:created xsi:type="dcterms:W3CDTF">2025-02-20T03:19:00Z</dcterms:created>
  <dcterms:modified xsi:type="dcterms:W3CDTF">2025-02-20T05:57:00Z</dcterms:modified>
</cp:coreProperties>
</file>