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48D" w:rsidRDefault="00742BD3" w:rsidP="006C31C2">
      <w:pPr>
        <w:snapToGrid w:val="0"/>
        <w:jc w:val="center"/>
      </w:pPr>
      <w:r w:rsidRPr="00CD66C3">
        <w:rPr>
          <w:rFonts w:ascii="新細明體" w:eastAsia="新細明體" w:hAnsi="新細明體" w:cs="新細明體" w:hint="eastAsia"/>
          <w:sz w:val="28"/>
          <w:szCs w:val="28"/>
        </w:rPr>
        <w:t>〇〇</w:t>
      </w:r>
      <w:r w:rsidR="0091674D">
        <w:rPr>
          <w:rFonts w:ascii="標楷體" w:eastAsia="標楷體" w:hAnsi="標楷體" w:hint="eastAsia"/>
          <w:sz w:val="28"/>
          <w:szCs w:val="28"/>
        </w:rPr>
        <w:t>國(中)小</w:t>
      </w:r>
      <w:r w:rsidR="00EC7EEF" w:rsidRPr="00CD66C3">
        <w:rPr>
          <w:rFonts w:ascii="標楷體" w:eastAsia="標楷體" w:hAnsi="標楷體" w:hint="eastAsia"/>
          <w:sz w:val="28"/>
          <w:szCs w:val="28"/>
        </w:rPr>
        <w:t>彈性學習</w:t>
      </w:r>
      <w:r w:rsidR="00EC7EEF">
        <w:rPr>
          <w:rFonts w:ascii="標楷體" w:eastAsia="標楷體" w:hAnsi="標楷體" w:hint="eastAsia"/>
          <w:sz w:val="28"/>
          <w:szCs w:val="28"/>
        </w:rPr>
        <w:t>課程</w:t>
      </w:r>
      <w:r w:rsidR="006C31C2">
        <w:rPr>
          <w:rFonts w:ascii="新細明體" w:eastAsia="新細明體" w:hAnsi="新細明體" w:hint="eastAsia"/>
          <w:sz w:val="28"/>
          <w:szCs w:val="28"/>
        </w:rPr>
        <w:t>【</w:t>
      </w:r>
      <w:r w:rsidR="00EC7EEF" w:rsidRPr="00EC7EEF">
        <w:rPr>
          <w:rFonts w:ascii="標楷體" w:eastAsia="標楷體" w:hAnsi="標楷體" w:hint="eastAsia"/>
          <w:sz w:val="28"/>
          <w:szCs w:val="28"/>
          <w:highlight w:val="yellow"/>
        </w:rPr>
        <w:t>統整性</w:t>
      </w:r>
      <w:r w:rsidR="00BF41CC">
        <w:rPr>
          <w:rFonts w:ascii="標楷體" w:eastAsia="標楷體" w:hAnsi="標楷體" w:hint="eastAsia"/>
          <w:sz w:val="28"/>
          <w:szCs w:val="28"/>
          <w:highlight w:val="yellow"/>
        </w:rPr>
        <w:t>主題/專題/議題</w:t>
      </w:r>
      <w:r w:rsidR="00EC7EEF" w:rsidRPr="00EC7EEF">
        <w:rPr>
          <w:rFonts w:ascii="標楷體" w:eastAsia="標楷體" w:hAnsi="標楷體" w:hint="eastAsia"/>
          <w:sz w:val="28"/>
          <w:szCs w:val="28"/>
          <w:highlight w:val="yellow"/>
        </w:rPr>
        <w:t>探究課程</w:t>
      </w:r>
      <w:r w:rsidR="006C31C2">
        <w:rPr>
          <w:rFonts w:ascii="新細明體" w:eastAsia="新細明體" w:hAnsi="新細明體" w:hint="eastAsia"/>
          <w:sz w:val="28"/>
          <w:szCs w:val="28"/>
          <w:highlight w:val="yellow"/>
        </w:rPr>
        <w:t>】</w:t>
      </w:r>
      <w:r w:rsidR="00A25076" w:rsidRPr="00A25076">
        <w:rPr>
          <w:rFonts w:ascii="標楷體" w:eastAsia="標楷體" w:hAnsi="標楷體" w:hint="eastAsia"/>
          <w:sz w:val="28"/>
          <w:szCs w:val="28"/>
        </w:rPr>
        <w:t>諮詢輔導委員</w:t>
      </w:r>
      <w:r w:rsidR="00907654">
        <w:rPr>
          <w:rFonts w:ascii="標楷體" w:eastAsia="標楷體" w:hAnsi="標楷體" w:hint="eastAsia"/>
          <w:sz w:val="28"/>
          <w:szCs w:val="28"/>
        </w:rPr>
        <w:t>檢核表</w:t>
      </w:r>
    </w:p>
    <w:tbl>
      <w:tblPr>
        <w:tblStyle w:val="a3"/>
        <w:tblW w:w="11044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9"/>
        <w:gridCol w:w="3827"/>
        <w:gridCol w:w="1418"/>
        <w:gridCol w:w="992"/>
        <w:gridCol w:w="1276"/>
        <w:gridCol w:w="2232"/>
      </w:tblGrid>
      <w:tr w:rsidR="00742BD3" w:rsidRPr="008A3824" w:rsidTr="006C31C2">
        <w:trPr>
          <w:trHeight w:val="940"/>
          <w:jc w:val="center"/>
        </w:trPr>
        <w:tc>
          <w:tcPr>
            <w:tcW w:w="1299" w:type="dxa"/>
            <w:shd w:val="clear" w:color="auto" w:fill="D9D9D9" w:themeFill="background1" w:themeFillShade="D9"/>
            <w:vAlign w:val="center"/>
          </w:tcPr>
          <w:p w:rsidR="00742BD3" w:rsidRPr="009219D6" w:rsidRDefault="00907654" w:rsidP="00CE40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3827" w:type="dxa"/>
            <w:vAlign w:val="center"/>
          </w:tcPr>
          <w:p w:rsidR="00742BD3" w:rsidRPr="008A3824" w:rsidRDefault="00742BD3" w:rsidP="00CE40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742BD3" w:rsidRPr="003558E5" w:rsidRDefault="00742BD3" w:rsidP="00CE40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558E5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8C5900" w:rsidRPr="008C5900" w:rsidRDefault="008C5900" w:rsidP="00CE40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558E5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992" w:type="dxa"/>
            <w:vAlign w:val="center"/>
          </w:tcPr>
          <w:p w:rsidR="00742BD3" w:rsidRPr="009219D6" w:rsidRDefault="00742BD3" w:rsidP="00CE40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pct15" w:color="auto" w:fill="auto"/>
            <w:vAlign w:val="center"/>
          </w:tcPr>
          <w:p w:rsidR="00742BD3" w:rsidRPr="00E802EF" w:rsidRDefault="00BA0EF7" w:rsidP="006C31C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3558E5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2232" w:type="dxa"/>
            <w:vAlign w:val="center"/>
          </w:tcPr>
          <w:p w:rsidR="00742BD3" w:rsidRPr="00712ABD" w:rsidRDefault="00712ABD" w:rsidP="006C31C2">
            <w:pPr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>本學期共(    )</w:t>
            </w:r>
            <w:r w:rsidR="008A3824" w:rsidRPr="00712ABD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</w:tr>
    </w:tbl>
    <w:p w:rsidR="005D448D" w:rsidRPr="0056115D" w:rsidRDefault="005D448D">
      <w:pPr>
        <w:rPr>
          <w:sz w:val="16"/>
          <w:szCs w:val="16"/>
        </w:rPr>
      </w:pPr>
    </w:p>
    <w:tbl>
      <w:tblPr>
        <w:tblStyle w:val="a3"/>
        <w:tblW w:w="11013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06"/>
        <w:gridCol w:w="4536"/>
        <w:gridCol w:w="709"/>
        <w:gridCol w:w="709"/>
        <w:gridCol w:w="3544"/>
      </w:tblGrid>
      <w:tr w:rsidR="009D4B3A" w:rsidRPr="0071398C" w:rsidTr="006C31C2">
        <w:trPr>
          <w:trHeight w:val="413"/>
          <w:tblHeader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9D4B3A" w:rsidRPr="0071398C" w:rsidRDefault="009D4B3A" w:rsidP="004625BC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編號</w:t>
            </w:r>
          </w:p>
        </w:tc>
        <w:tc>
          <w:tcPr>
            <w:tcW w:w="806" w:type="dxa"/>
            <w:vMerge w:val="restart"/>
            <w:shd w:val="clear" w:color="auto" w:fill="FFFFFF" w:themeFill="background1"/>
            <w:vAlign w:val="center"/>
          </w:tcPr>
          <w:p w:rsidR="009D4B3A" w:rsidRPr="0071398C" w:rsidRDefault="009D4B3A" w:rsidP="007A326B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項目</w:t>
            </w:r>
          </w:p>
        </w:tc>
        <w:tc>
          <w:tcPr>
            <w:tcW w:w="4536" w:type="dxa"/>
            <w:vMerge w:val="restart"/>
            <w:vAlign w:val="center"/>
          </w:tcPr>
          <w:p w:rsidR="009D4B3A" w:rsidRPr="0071398C" w:rsidRDefault="009D4B3A" w:rsidP="007A326B">
            <w:pPr>
              <w:pStyle w:val="aa"/>
              <w:snapToGrid w:val="0"/>
              <w:spacing w:line="240" w:lineRule="exact"/>
              <w:ind w:leftChars="0" w:left="360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color w:val="FF0000"/>
                <w:szCs w:val="24"/>
              </w:rPr>
              <w:t>品質維護原則</w:t>
            </w:r>
          </w:p>
        </w:tc>
        <w:tc>
          <w:tcPr>
            <w:tcW w:w="1418" w:type="dxa"/>
            <w:gridSpan w:val="2"/>
            <w:vAlign w:val="center"/>
          </w:tcPr>
          <w:p w:rsidR="009D4B3A" w:rsidRPr="0071398C" w:rsidRDefault="009D4B3A" w:rsidP="004625BC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color w:val="7030A0"/>
                <w:szCs w:val="24"/>
              </w:rPr>
              <w:t>形式</w:t>
            </w:r>
            <w:r>
              <w:rPr>
                <w:rFonts w:ascii="Times New Roman" w:eastAsia="標楷體" w:hAnsi="Times New Roman" w:cs="Times New Roman" w:hint="eastAsia"/>
                <w:color w:val="7030A0"/>
                <w:szCs w:val="24"/>
              </w:rPr>
              <w:t>符合</w:t>
            </w:r>
          </w:p>
        </w:tc>
        <w:tc>
          <w:tcPr>
            <w:tcW w:w="3544" w:type="dxa"/>
            <w:vMerge w:val="restart"/>
            <w:vAlign w:val="center"/>
          </w:tcPr>
          <w:p w:rsidR="009D4B3A" w:rsidRPr="0071398C" w:rsidRDefault="00C30E50" w:rsidP="004625BC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7030A0"/>
                <w:szCs w:val="24"/>
              </w:rPr>
              <w:t>品質</w:t>
            </w:r>
            <w:r w:rsidR="00AB7AD0">
              <w:rPr>
                <w:rFonts w:ascii="Times New Roman" w:eastAsia="標楷體" w:hAnsi="Times New Roman" w:cs="Times New Roman" w:hint="eastAsia"/>
                <w:color w:val="7030A0"/>
                <w:szCs w:val="24"/>
              </w:rPr>
              <w:t>維護</w:t>
            </w:r>
            <w:r w:rsidR="009D4B3A" w:rsidRPr="0071398C">
              <w:rPr>
                <w:rFonts w:ascii="Times New Roman" w:eastAsia="標楷體" w:hAnsi="Times New Roman" w:cs="Times New Roman"/>
                <w:color w:val="7030A0"/>
                <w:szCs w:val="24"/>
              </w:rPr>
              <w:t>建議</w:t>
            </w:r>
          </w:p>
        </w:tc>
      </w:tr>
      <w:tr w:rsidR="009D4B3A" w:rsidRPr="0071398C" w:rsidTr="006C31C2">
        <w:trPr>
          <w:trHeight w:val="248"/>
          <w:tblHeader/>
          <w:jc w:val="center"/>
        </w:trPr>
        <w:tc>
          <w:tcPr>
            <w:tcW w:w="709" w:type="dxa"/>
            <w:vMerge/>
            <w:shd w:val="clear" w:color="auto" w:fill="FFFFFF" w:themeFill="background1"/>
          </w:tcPr>
          <w:p w:rsidR="009D4B3A" w:rsidRPr="0071398C" w:rsidRDefault="009D4B3A" w:rsidP="0071398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6" w:type="dxa"/>
            <w:vMerge/>
            <w:shd w:val="clear" w:color="auto" w:fill="FFFFFF" w:themeFill="background1"/>
            <w:vAlign w:val="center"/>
          </w:tcPr>
          <w:p w:rsidR="009D4B3A" w:rsidRPr="0071398C" w:rsidRDefault="009D4B3A" w:rsidP="0071398C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9D4B3A" w:rsidRPr="0071398C" w:rsidRDefault="009D4B3A" w:rsidP="005861E4">
            <w:pPr>
              <w:pStyle w:val="aa"/>
              <w:numPr>
                <w:ilvl w:val="0"/>
                <w:numId w:val="23"/>
              </w:numPr>
              <w:snapToGrid w:val="0"/>
              <w:spacing w:line="260" w:lineRule="exact"/>
              <w:ind w:leftChars="0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D4B3A" w:rsidRPr="0071398C" w:rsidRDefault="009D4B3A" w:rsidP="004625BC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color w:val="7030A0"/>
                <w:szCs w:val="24"/>
              </w:rPr>
              <w:t>是</w:t>
            </w:r>
          </w:p>
        </w:tc>
        <w:tc>
          <w:tcPr>
            <w:tcW w:w="709" w:type="dxa"/>
            <w:vAlign w:val="center"/>
          </w:tcPr>
          <w:p w:rsidR="009D4B3A" w:rsidRPr="0071398C" w:rsidRDefault="009D4B3A" w:rsidP="004625BC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color w:val="7030A0"/>
                <w:szCs w:val="24"/>
              </w:rPr>
              <w:t>否</w:t>
            </w:r>
          </w:p>
        </w:tc>
        <w:tc>
          <w:tcPr>
            <w:tcW w:w="3544" w:type="dxa"/>
            <w:vMerge/>
          </w:tcPr>
          <w:p w:rsidR="009D4B3A" w:rsidRPr="0071398C" w:rsidRDefault="009D4B3A" w:rsidP="005861E4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</w:tr>
      <w:tr w:rsidR="009D4B3A" w:rsidRPr="0071398C" w:rsidTr="006C31C2">
        <w:trPr>
          <w:trHeight w:val="898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:rsidR="009D4B3A" w:rsidRPr="0071398C" w:rsidRDefault="009D4B3A" w:rsidP="003065BD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9D4B3A" w:rsidRPr="0071398C" w:rsidRDefault="009D4B3A" w:rsidP="009D4B3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課程名稱</w:t>
            </w:r>
          </w:p>
        </w:tc>
        <w:tc>
          <w:tcPr>
            <w:tcW w:w="4536" w:type="dxa"/>
            <w:vAlign w:val="center"/>
          </w:tcPr>
          <w:p w:rsidR="009D4B3A" w:rsidRPr="00BF41CC" w:rsidRDefault="00BF41CC" w:rsidP="00BF41CC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dstrike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="009D4B3A" w:rsidRPr="00BF41CC">
              <w:rPr>
                <w:rFonts w:ascii="Times New Roman" w:eastAsia="標楷體" w:hAnsi="Times New Roman" w:cs="Times New Roman"/>
                <w:szCs w:val="24"/>
              </w:rPr>
              <w:t>須符合跨領域統整性探究課程</w:t>
            </w:r>
          </w:p>
        </w:tc>
        <w:tc>
          <w:tcPr>
            <w:tcW w:w="709" w:type="dxa"/>
          </w:tcPr>
          <w:p w:rsidR="009D4B3A" w:rsidRPr="0071398C" w:rsidRDefault="009D4B3A" w:rsidP="009D4B3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  <w:tc>
          <w:tcPr>
            <w:tcW w:w="709" w:type="dxa"/>
          </w:tcPr>
          <w:p w:rsidR="009D4B3A" w:rsidRPr="0071398C" w:rsidRDefault="009D4B3A" w:rsidP="009D4B3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  <w:tc>
          <w:tcPr>
            <w:tcW w:w="3544" w:type="dxa"/>
          </w:tcPr>
          <w:p w:rsidR="009D4B3A" w:rsidRPr="0071398C" w:rsidRDefault="009D4B3A" w:rsidP="009D4B3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</w:tr>
      <w:tr w:rsidR="009D4B3A" w:rsidRPr="0071398C" w:rsidTr="006C31C2">
        <w:trPr>
          <w:trHeight w:val="2117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:rsidR="009D4B3A" w:rsidRPr="0071398C" w:rsidRDefault="009D4B3A" w:rsidP="003065B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9D4B3A" w:rsidRPr="0071398C" w:rsidRDefault="009D4B3A" w:rsidP="00926D2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設計理念</w:t>
            </w:r>
          </w:p>
        </w:tc>
        <w:tc>
          <w:tcPr>
            <w:tcW w:w="4536" w:type="dxa"/>
            <w:vAlign w:val="center"/>
          </w:tcPr>
          <w:p w:rsidR="009D4B3A" w:rsidRPr="007647E7" w:rsidRDefault="009D4B3A" w:rsidP="00EE6414">
            <w:pPr>
              <w:pStyle w:val="aa"/>
              <w:numPr>
                <w:ilvl w:val="0"/>
                <w:numId w:val="24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對於學生學習</w:t>
            </w:r>
            <w:r w:rsidR="00EC7EEF">
              <w:rPr>
                <w:rFonts w:ascii="Times New Roman" w:eastAsia="標楷體" w:hAnsi="Times New Roman" w:cs="Times New Roman" w:hint="eastAsia"/>
                <w:szCs w:val="24"/>
              </w:rPr>
              <w:t>的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重要貢獻</w:t>
            </w:r>
            <w:r w:rsidR="00EC7EEF" w:rsidRPr="00EC7EEF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及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價值</w:t>
            </w:r>
            <w:r w:rsidR="00EC7EEF" w:rsidRPr="00EC7EEF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。</w:t>
            </w:r>
          </w:p>
          <w:p w:rsidR="009D4B3A" w:rsidRPr="00EC7EEF" w:rsidRDefault="009D4B3A" w:rsidP="00EE6414">
            <w:pPr>
              <w:pStyle w:val="aa"/>
              <w:numPr>
                <w:ilvl w:val="0"/>
                <w:numId w:val="24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促成那些跨領域理解</w:t>
            </w:r>
            <w:r w:rsidR="00EC7EEF" w:rsidRPr="00EC7EEF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、</w:t>
            </w:r>
            <w:r w:rsidRPr="00EC7EEF">
              <w:rPr>
                <w:rFonts w:ascii="Times New Roman" w:eastAsia="標楷體" w:hAnsi="Times New Roman" w:cs="Times New Roman"/>
                <w:szCs w:val="24"/>
              </w:rPr>
              <w:t>促發怎樣的學習遷移</w:t>
            </w:r>
            <w:r w:rsidRPr="00EC7EEF">
              <w:rPr>
                <w:rFonts w:ascii="Times New Roman" w:eastAsia="標楷體" w:hAnsi="Times New Roman" w:cs="Times New Roman"/>
                <w:szCs w:val="24"/>
              </w:rPr>
              <w:t>?</w:t>
            </w:r>
          </w:p>
          <w:p w:rsidR="009D4B3A" w:rsidRPr="007647E7" w:rsidRDefault="009D4B3A" w:rsidP="00EE6414">
            <w:pPr>
              <w:pStyle w:val="aa"/>
              <w:numPr>
                <w:ilvl w:val="0"/>
                <w:numId w:val="24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可參考大概念（跨領域共通及持久性理解）加以表述。</w:t>
            </w:r>
          </w:p>
        </w:tc>
        <w:tc>
          <w:tcPr>
            <w:tcW w:w="709" w:type="dxa"/>
          </w:tcPr>
          <w:p w:rsidR="009D4B3A" w:rsidRPr="0071398C" w:rsidRDefault="009D4B3A" w:rsidP="009D4B3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  <w:tc>
          <w:tcPr>
            <w:tcW w:w="709" w:type="dxa"/>
          </w:tcPr>
          <w:p w:rsidR="009D4B3A" w:rsidRPr="0071398C" w:rsidRDefault="009D4B3A" w:rsidP="009D4B3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  <w:tc>
          <w:tcPr>
            <w:tcW w:w="3544" w:type="dxa"/>
          </w:tcPr>
          <w:p w:rsidR="009D4B3A" w:rsidRPr="0071398C" w:rsidRDefault="009D4B3A" w:rsidP="009D4B3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</w:tr>
      <w:tr w:rsidR="009D4B3A" w:rsidRPr="0071398C" w:rsidTr="006C31C2">
        <w:trPr>
          <w:trHeight w:val="2827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:rsidR="009D4B3A" w:rsidRPr="0071398C" w:rsidRDefault="009D4B3A" w:rsidP="003065BD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9D4B3A" w:rsidRPr="0071398C" w:rsidRDefault="009D4B3A" w:rsidP="00926D2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本教育階段核心素養</w:t>
            </w:r>
            <w:r w:rsidR="00EC7EEF">
              <w:rPr>
                <w:rFonts w:ascii="Times New Roman" w:eastAsia="標楷體" w:hAnsi="Times New Roman" w:cs="Times New Roman" w:hint="eastAsia"/>
                <w:szCs w:val="24"/>
              </w:rPr>
              <w:t>（總綱、領綱或校訂）</w:t>
            </w:r>
          </w:p>
        </w:tc>
        <w:tc>
          <w:tcPr>
            <w:tcW w:w="4536" w:type="dxa"/>
            <w:vAlign w:val="center"/>
          </w:tcPr>
          <w:p w:rsidR="009D4B3A" w:rsidRPr="007647E7" w:rsidRDefault="009D4B3A" w:rsidP="00EE6414">
            <w:pPr>
              <w:pStyle w:val="aa"/>
              <w:numPr>
                <w:ilvl w:val="0"/>
                <w:numId w:val="25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根據設計理念與學生學習需求，選擇呼應的該教育階段總綱</w:t>
            </w:r>
            <w:proofErr w:type="gramStart"/>
            <w:r w:rsidR="00EC7EEF" w:rsidRPr="00EC7EEF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或領綱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核心</w:t>
            </w:r>
            <w:proofErr w:type="gramEnd"/>
            <w:r w:rsidRPr="007647E7">
              <w:rPr>
                <w:rFonts w:ascii="Times New Roman" w:eastAsia="標楷體" w:hAnsi="Times New Roman" w:cs="Times New Roman"/>
                <w:szCs w:val="24"/>
              </w:rPr>
              <w:t>素養</w:t>
            </w:r>
            <w:r w:rsidR="00EC7EEF" w:rsidRPr="00EC7EEF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（至少二種領綱）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，學校也可自訂校訂素養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EC7EEF" w:rsidRPr="00EC7EEF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配合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學生圖像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9D4B3A" w:rsidRPr="007647E7" w:rsidRDefault="009D4B3A" w:rsidP="00EE6414">
            <w:pPr>
              <w:pStyle w:val="aa"/>
              <w:numPr>
                <w:ilvl w:val="0"/>
                <w:numId w:val="25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建議以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1-3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則為原則，避免失焦，並有利學習的浸潤與深化。</w:t>
            </w:r>
          </w:p>
          <w:p w:rsidR="009D4B3A" w:rsidRPr="007647E7" w:rsidRDefault="009D4B3A" w:rsidP="00EE6414">
            <w:pPr>
              <w:pStyle w:val="aa"/>
              <w:numPr>
                <w:ilvl w:val="0"/>
                <w:numId w:val="25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將核心素養編碼及內容完整複製，與本課程如</w:t>
            </w:r>
            <w:proofErr w:type="gramStart"/>
            <w:r w:rsidRPr="007647E7">
              <w:rPr>
                <w:rFonts w:ascii="Times New Roman" w:eastAsia="標楷體" w:hAnsi="Times New Roman" w:cs="Times New Roman"/>
                <w:szCs w:val="24"/>
              </w:rPr>
              <w:t>無相涉</w:t>
            </w:r>
            <w:proofErr w:type="gramEnd"/>
            <w:r w:rsidRPr="007647E7">
              <w:rPr>
                <w:rFonts w:ascii="Times New Roman" w:eastAsia="標楷體" w:hAnsi="Times New Roman" w:cs="Times New Roman"/>
                <w:szCs w:val="24"/>
              </w:rPr>
              <w:t>，請以刪除</w:t>
            </w:r>
            <w:proofErr w:type="gramStart"/>
            <w:r w:rsidRPr="007647E7">
              <w:rPr>
                <w:rFonts w:ascii="Times New Roman" w:eastAsia="標楷體" w:hAnsi="Times New Roman" w:cs="Times New Roman"/>
                <w:szCs w:val="24"/>
              </w:rPr>
              <w:t>線劃</w:t>
            </w:r>
            <w:proofErr w:type="gramEnd"/>
            <w:r w:rsidRPr="007647E7">
              <w:rPr>
                <w:rFonts w:ascii="Times New Roman" w:eastAsia="標楷體" w:hAnsi="Times New Roman" w:cs="Times New Roman"/>
                <w:szCs w:val="24"/>
              </w:rPr>
              <w:t>記。</w:t>
            </w:r>
          </w:p>
        </w:tc>
        <w:tc>
          <w:tcPr>
            <w:tcW w:w="709" w:type="dxa"/>
          </w:tcPr>
          <w:p w:rsidR="009D4B3A" w:rsidRPr="0071398C" w:rsidRDefault="009D4B3A" w:rsidP="009D4B3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  <w:tc>
          <w:tcPr>
            <w:tcW w:w="709" w:type="dxa"/>
          </w:tcPr>
          <w:p w:rsidR="009D4B3A" w:rsidRPr="0071398C" w:rsidRDefault="009D4B3A" w:rsidP="009D4B3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  <w:tc>
          <w:tcPr>
            <w:tcW w:w="3544" w:type="dxa"/>
          </w:tcPr>
          <w:p w:rsidR="009D4B3A" w:rsidRPr="0071398C" w:rsidRDefault="009D4B3A" w:rsidP="009D4B3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</w:tr>
      <w:tr w:rsidR="009D4B3A" w:rsidRPr="0071398C" w:rsidTr="006C31C2">
        <w:trPr>
          <w:trHeight w:val="2259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:rsidR="009D4B3A" w:rsidRPr="0071398C" w:rsidRDefault="009D4B3A" w:rsidP="003065B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9D4B3A" w:rsidRPr="0071398C" w:rsidRDefault="009D4B3A" w:rsidP="00926D2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課程目標</w:t>
            </w:r>
          </w:p>
        </w:tc>
        <w:tc>
          <w:tcPr>
            <w:tcW w:w="4536" w:type="dxa"/>
            <w:vAlign w:val="center"/>
          </w:tcPr>
          <w:p w:rsidR="009D4B3A" w:rsidRPr="007647E7" w:rsidRDefault="009D4B3A" w:rsidP="00EE6414">
            <w:pPr>
              <w:pStyle w:val="aa"/>
              <w:numPr>
                <w:ilvl w:val="0"/>
                <w:numId w:val="26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將選取後的該教育階段「核心素養」與「設計理念」結合，</w:t>
            </w:r>
            <w:proofErr w:type="gramStart"/>
            <w:r w:rsidRPr="007647E7">
              <w:rPr>
                <w:rFonts w:ascii="Times New Roman" w:eastAsia="標楷體" w:hAnsi="Times New Roman" w:cs="Times New Roman"/>
                <w:szCs w:val="24"/>
              </w:rPr>
              <w:t>敘寫課程</w:t>
            </w:r>
            <w:proofErr w:type="gramEnd"/>
            <w:r w:rsidRPr="007647E7">
              <w:rPr>
                <w:rFonts w:ascii="Times New Roman" w:eastAsia="標楷體" w:hAnsi="Times New Roman" w:cs="Times New Roman"/>
                <w:szCs w:val="24"/>
              </w:rPr>
              <w:t>目標。</w:t>
            </w:r>
          </w:p>
          <w:p w:rsidR="009D4B3A" w:rsidRPr="007647E7" w:rsidRDefault="009D4B3A" w:rsidP="00EE6414">
            <w:pPr>
              <w:pStyle w:val="aa"/>
              <w:numPr>
                <w:ilvl w:val="0"/>
                <w:numId w:val="26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目標基本形式：（副詞＋）動詞＋名詞。</w:t>
            </w:r>
          </w:p>
          <w:p w:rsidR="009D4B3A" w:rsidRPr="007647E7" w:rsidRDefault="009D4B3A" w:rsidP="00EE6414">
            <w:pPr>
              <w:pStyle w:val="aa"/>
              <w:numPr>
                <w:ilvl w:val="0"/>
                <w:numId w:val="26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運用各核心素養內動作性質的字詞做為參考「動詞」，結合設計理念與主題內容（名詞），以完整句子</w:t>
            </w:r>
            <w:proofErr w:type="gramStart"/>
            <w:r w:rsidRPr="007647E7">
              <w:rPr>
                <w:rFonts w:ascii="Times New Roman" w:eastAsia="標楷體" w:hAnsi="Times New Roman" w:cs="Times New Roman"/>
                <w:szCs w:val="24"/>
              </w:rPr>
              <w:t>串連敘寫</w:t>
            </w:r>
            <w:proofErr w:type="gramEnd"/>
            <w:r w:rsidRPr="007647E7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  <w:tc>
          <w:tcPr>
            <w:tcW w:w="709" w:type="dxa"/>
          </w:tcPr>
          <w:p w:rsidR="009D4B3A" w:rsidRPr="0071398C" w:rsidRDefault="009D4B3A" w:rsidP="009D4B3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  <w:tc>
          <w:tcPr>
            <w:tcW w:w="709" w:type="dxa"/>
          </w:tcPr>
          <w:p w:rsidR="009D4B3A" w:rsidRPr="0071398C" w:rsidRDefault="009D4B3A" w:rsidP="009D4B3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  <w:tc>
          <w:tcPr>
            <w:tcW w:w="3544" w:type="dxa"/>
          </w:tcPr>
          <w:p w:rsidR="009D4B3A" w:rsidRPr="0071398C" w:rsidRDefault="009D4B3A" w:rsidP="009D4B3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</w:tr>
      <w:tr w:rsidR="009D4B3A" w:rsidRPr="0071398C" w:rsidTr="006C31C2">
        <w:trPr>
          <w:trHeight w:val="1837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:rsidR="009D4B3A" w:rsidRPr="0071398C" w:rsidRDefault="009D4B3A" w:rsidP="003065B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9D4B3A" w:rsidRDefault="009D4B3A" w:rsidP="00926D2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表現任務</w:t>
            </w:r>
          </w:p>
          <w:p w:rsidR="00EC7EEF" w:rsidRPr="0071398C" w:rsidRDefault="00EC7EEF" w:rsidP="00926D2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C7EEF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（總結性）</w:t>
            </w:r>
          </w:p>
        </w:tc>
        <w:tc>
          <w:tcPr>
            <w:tcW w:w="4536" w:type="dxa"/>
            <w:vAlign w:val="center"/>
          </w:tcPr>
          <w:p w:rsidR="00D15835" w:rsidRDefault="009D4B3A" w:rsidP="00EE6414">
            <w:pPr>
              <w:pStyle w:val="aa"/>
              <w:numPr>
                <w:ilvl w:val="0"/>
                <w:numId w:val="27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7647E7">
              <w:rPr>
                <w:rFonts w:ascii="Times New Roman" w:eastAsia="標楷體" w:hAnsi="Times New Roman" w:cs="Times New Roman"/>
                <w:szCs w:val="24"/>
              </w:rPr>
              <w:t>扣緊</w:t>
            </w:r>
            <w:r w:rsidR="00D15835">
              <w:rPr>
                <w:rFonts w:ascii="Times New Roman" w:eastAsia="標楷體" w:hAnsi="Times New Roman" w:cs="Times New Roman" w:hint="eastAsia"/>
                <w:szCs w:val="24"/>
              </w:rPr>
              <w:t>統整</w:t>
            </w:r>
            <w:proofErr w:type="gramEnd"/>
            <w:r w:rsidR="00D15835">
              <w:rPr>
                <w:rFonts w:ascii="Times New Roman" w:eastAsia="標楷體" w:hAnsi="Times New Roman" w:cs="Times New Roman" w:hint="eastAsia"/>
                <w:szCs w:val="24"/>
              </w:rPr>
              <w:t>探究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課程目標，讓學生</w:t>
            </w:r>
            <w:r w:rsidR="00EC7EEF" w:rsidRPr="00EC7EEF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整合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表現出對所學內容的理解和運用（總結性作品或行動）</w:t>
            </w:r>
          </w:p>
          <w:p w:rsidR="009D4B3A" w:rsidRPr="00F37CD4" w:rsidRDefault="009D4B3A" w:rsidP="00EE6414">
            <w:pPr>
              <w:pStyle w:val="aa"/>
              <w:numPr>
                <w:ilvl w:val="0"/>
                <w:numId w:val="27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提出</w:t>
            </w:r>
            <w:r w:rsidR="00EC7EEF" w:rsidRPr="00EC7EEF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該總結性作品或行動的任務說明</w:t>
            </w:r>
            <w:r w:rsidR="00EC7EEF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，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以讓學生為自己的學習負責</w:t>
            </w:r>
          </w:p>
        </w:tc>
        <w:tc>
          <w:tcPr>
            <w:tcW w:w="709" w:type="dxa"/>
          </w:tcPr>
          <w:p w:rsidR="009D4B3A" w:rsidRPr="0071398C" w:rsidRDefault="009D4B3A" w:rsidP="009D4B3A">
            <w:pPr>
              <w:snapToGrid w:val="0"/>
              <w:spacing w:line="240" w:lineRule="exact"/>
              <w:ind w:left="168" w:hangingChars="70" w:hanging="16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:rsidR="009D4B3A" w:rsidRPr="0071398C" w:rsidRDefault="009D4B3A" w:rsidP="009D4B3A">
            <w:pPr>
              <w:snapToGrid w:val="0"/>
              <w:spacing w:line="240" w:lineRule="exact"/>
              <w:ind w:left="168" w:hangingChars="70" w:hanging="16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544" w:type="dxa"/>
          </w:tcPr>
          <w:p w:rsidR="009D4B3A" w:rsidRPr="0071398C" w:rsidRDefault="009D4B3A" w:rsidP="009D4B3A">
            <w:pPr>
              <w:snapToGrid w:val="0"/>
              <w:spacing w:line="240" w:lineRule="exact"/>
              <w:ind w:left="168" w:hangingChars="70" w:hanging="16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9D4B3A" w:rsidRPr="0071398C" w:rsidTr="006C31C2">
        <w:trPr>
          <w:trHeight w:val="1410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:rsidR="009D4B3A" w:rsidRPr="0071398C" w:rsidRDefault="009D4B3A" w:rsidP="003065BD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9D4B3A" w:rsidRPr="0071398C" w:rsidRDefault="009D4B3A" w:rsidP="009D4B3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教學期程</w:t>
            </w:r>
          </w:p>
        </w:tc>
        <w:tc>
          <w:tcPr>
            <w:tcW w:w="4536" w:type="dxa"/>
            <w:vAlign w:val="center"/>
          </w:tcPr>
          <w:p w:rsidR="009D4B3A" w:rsidRPr="00FA23B3" w:rsidRDefault="00EC7EEF" w:rsidP="00AC6C4C">
            <w:pPr>
              <w:pStyle w:val="aa"/>
              <w:numPr>
                <w:ilvl w:val="0"/>
                <w:numId w:val="28"/>
              </w:numPr>
              <w:snapToGrid w:val="0"/>
              <w:spacing w:line="24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FA23B3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該統整性探究課程安排的架構脈絡</w:t>
            </w:r>
            <w:r w:rsidR="00FA23B3" w:rsidRPr="00FA23B3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，可以子題或單元方式呈現。</w:t>
            </w:r>
            <w:r w:rsidR="009D4B3A" w:rsidRPr="00FA23B3">
              <w:rPr>
                <w:rFonts w:ascii="Times New Roman" w:eastAsia="標楷體" w:hAnsi="Times New Roman" w:cs="Times New Roman"/>
                <w:szCs w:val="24"/>
              </w:rPr>
              <w:t>建議各</w:t>
            </w:r>
            <w:proofErr w:type="gramStart"/>
            <w:r w:rsidR="009D4B3A" w:rsidRPr="00FA23B3">
              <w:rPr>
                <w:rFonts w:ascii="Times New Roman" w:eastAsia="標楷體" w:hAnsi="Times New Roman" w:cs="Times New Roman"/>
                <w:szCs w:val="24"/>
              </w:rPr>
              <w:t>子題節數</w:t>
            </w:r>
            <w:proofErr w:type="gramEnd"/>
            <w:r w:rsidR="009D4B3A" w:rsidRPr="00FA23B3">
              <w:rPr>
                <w:rFonts w:ascii="Times New Roman" w:eastAsia="標楷體" w:hAnsi="Times New Roman" w:cs="Times New Roman"/>
                <w:szCs w:val="24"/>
              </w:rPr>
              <w:t>不宜過</w:t>
            </w:r>
            <w:r w:rsidR="00FA23B3" w:rsidRPr="00FA23B3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少</w:t>
            </w:r>
            <w:r w:rsidR="009D4B3A" w:rsidRPr="00FA23B3">
              <w:rPr>
                <w:rFonts w:ascii="Times New Roman" w:eastAsia="標楷體" w:hAnsi="Times New Roman" w:cs="Times New Roman"/>
                <w:szCs w:val="24"/>
              </w:rPr>
              <w:t>，以利學習的浸潤及深化</w:t>
            </w:r>
          </w:p>
          <w:p w:rsidR="009D4B3A" w:rsidRPr="007647E7" w:rsidRDefault="009D4B3A" w:rsidP="007647E7">
            <w:pPr>
              <w:pStyle w:val="aa"/>
              <w:numPr>
                <w:ilvl w:val="0"/>
                <w:numId w:val="28"/>
              </w:numPr>
              <w:snapToGrid w:val="0"/>
              <w:spacing w:line="24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教學期</w:t>
            </w:r>
            <w:proofErr w:type="gramStart"/>
            <w:r w:rsidRPr="007647E7">
              <w:rPr>
                <w:rFonts w:ascii="Times New Roman" w:eastAsia="標楷體" w:hAnsi="Times New Roman" w:cs="Times New Roman"/>
                <w:szCs w:val="24"/>
              </w:rPr>
              <w:t>程敘明週</w:t>
            </w:r>
            <w:proofErr w:type="gramEnd"/>
            <w:r w:rsidRPr="007647E7">
              <w:rPr>
                <w:rFonts w:ascii="Times New Roman" w:eastAsia="標楷體" w:hAnsi="Times New Roman" w:cs="Times New Roman"/>
                <w:szCs w:val="24"/>
              </w:rPr>
              <w:t>次或日期時間起訖。</w:t>
            </w:r>
          </w:p>
        </w:tc>
        <w:tc>
          <w:tcPr>
            <w:tcW w:w="709" w:type="dxa"/>
          </w:tcPr>
          <w:p w:rsidR="009D4B3A" w:rsidRPr="006F1293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  <w:tc>
          <w:tcPr>
            <w:tcW w:w="709" w:type="dxa"/>
          </w:tcPr>
          <w:p w:rsidR="009D4B3A" w:rsidRPr="006F1293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  <w:tc>
          <w:tcPr>
            <w:tcW w:w="3544" w:type="dxa"/>
          </w:tcPr>
          <w:p w:rsidR="009D4B3A" w:rsidRPr="006F1293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</w:tr>
      <w:tr w:rsidR="009D4B3A" w:rsidRPr="0071398C" w:rsidTr="006C31C2">
        <w:trPr>
          <w:trHeight w:val="1273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:rsidR="009D4B3A" w:rsidRPr="0071398C" w:rsidRDefault="009D4B3A" w:rsidP="003065BD">
            <w:pPr>
              <w:snapToGrid w:val="0"/>
              <w:spacing w:line="240" w:lineRule="exact"/>
              <w:ind w:left="144" w:hangingChars="60" w:hanging="14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9D4B3A" w:rsidRPr="00926D2A" w:rsidRDefault="00FA23B3" w:rsidP="00EE6414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A23B3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子題或</w:t>
            </w:r>
            <w:r w:rsidR="009D4B3A" w:rsidRPr="0071398C">
              <w:rPr>
                <w:rFonts w:ascii="Times New Roman" w:eastAsia="標楷體" w:hAnsi="Times New Roman" w:cs="Times New Roman"/>
                <w:szCs w:val="24"/>
              </w:rPr>
              <w:t>單元</w:t>
            </w:r>
            <w:r w:rsidR="00F37CD4">
              <w:rPr>
                <w:rFonts w:ascii="Times New Roman" w:eastAsia="標楷體" w:hAnsi="Times New Roman" w:cs="Times New Roman"/>
                <w:dstrike/>
                <w:szCs w:val="24"/>
              </w:rPr>
              <w:t>與</w:t>
            </w:r>
            <w:r w:rsidR="009D4B3A" w:rsidRPr="0071398C">
              <w:rPr>
                <w:rFonts w:ascii="Times New Roman" w:eastAsia="標楷體" w:hAnsi="Times New Roman" w:cs="Times New Roman"/>
                <w:szCs w:val="24"/>
              </w:rPr>
              <w:t>名稱</w:t>
            </w:r>
          </w:p>
        </w:tc>
        <w:tc>
          <w:tcPr>
            <w:tcW w:w="4536" w:type="dxa"/>
            <w:vAlign w:val="center"/>
          </w:tcPr>
          <w:p w:rsidR="009D4B3A" w:rsidRPr="007647E7" w:rsidRDefault="009D4B3A" w:rsidP="00EE6414">
            <w:pPr>
              <w:pStyle w:val="aa"/>
              <w:numPr>
                <w:ilvl w:val="0"/>
                <w:numId w:val="29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取課程架構脈絡中的子題</w:t>
            </w:r>
            <w:r w:rsidR="00FA23B3" w:rsidRPr="00FA23B3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或單元</w:t>
            </w:r>
            <w:r w:rsidR="00FA23B3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名稱。</w:t>
            </w:r>
          </w:p>
          <w:p w:rsidR="009D4B3A" w:rsidRPr="00FA23B3" w:rsidRDefault="00FA23B3" w:rsidP="00EE6414">
            <w:pPr>
              <w:pStyle w:val="aa"/>
              <w:numPr>
                <w:ilvl w:val="0"/>
                <w:numId w:val="29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子題或單元的</w:t>
            </w:r>
            <w:r w:rsidRPr="00FA23B3">
              <w:rPr>
                <w:rFonts w:ascii="Times New Roman" w:eastAsia="標楷體" w:hAnsi="Times New Roman" w:cs="Times New Roman"/>
                <w:szCs w:val="24"/>
                <w:highlight w:val="yellow"/>
              </w:rPr>
              <w:t>發展</w:t>
            </w:r>
            <w:r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及</w:t>
            </w:r>
            <w:r w:rsidRPr="00FA23B3">
              <w:rPr>
                <w:rFonts w:ascii="Times New Roman" w:eastAsia="標楷體" w:hAnsi="Times New Roman" w:cs="Times New Roman"/>
                <w:szCs w:val="24"/>
                <w:highlight w:val="yellow"/>
              </w:rPr>
              <w:t>次序</w:t>
            </w:r>
            <w:r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，應</w:t>
            </w:r>
            <w:r w:rsidRPr="00FA23B3">
              <w:rPr>
                <w:rFonts w:ascii="Times New Roman" w:eastAsia="標楷體" w:hAnsi="Times New Roman" w:cs="Times New Roman"/>
                <w:szCs w:val="24"/>
                <w:highlight w:val="yellow"/>
              </w:rPr>
              <w:t>有系統</w:t>
            </w:r>
            <w:r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性與</w:t>
            </w:r>
            <w:r w:rsidRPr="00FA23B3">
              <w:rPr>
                <w:rFonts w:ascii="Times New Roman" w:eastAsia="標楷體" w:hAnsi="Times New Roman" w:cs="Times New Roman"/>
                <w:szCs w:val="24"/>
                <w:highlight w:val="yellow"/>
              </w:rPr>
              <w:t>邏輯</w:t>
            </w:r>
            <w:r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性</w:t>
            </w:r>
            <w:r w:rsidRPr="00FA23B3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。</w:t>
            </w:r>
          </w:p>
        </w:tc>
        <w:tc>
          <w:tcPr>
            <w:tcW w:w="709" w:type="dxa"/>
          </w:tcPr>
          <w:p w:rsidR="009D4B3A" w:rsidRPr="006F1293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  <w:tc>
          <w:tcPr>
            <w:tcW w:w="709" w:type="dxa"/>
          </w:tcPr>
          <w:p w:rsidR="009D4B3A" w:rsidRPr="006F1293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  <w:tc>
          <w:tcPr>
            <w:tcW w:w="3544" w:type="dxa"/>
          </w:tcPr>
          <w:p w:rsidR="009D4B3A" w:rsidRPr="006F1293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</w:tr>
      <w:tr w:rsidR="009D4B3A" w:rsidRPr="0071398C" w:rsidTr="006C31C2">
        <w:trPr>
          <w:trHeight w:val="2173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:rsidR="009D4B3A" w:rsidRPr="0071398C" w:rsidRDefault="009D4B3A" w:rsidP="003065BD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lastRenderedPageBreak/>
              <w:t>8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9D4B3A" w:rsidRPr="00926D2A" w:rsidRDefault="009D4B3A" w:rsidP="00EE6414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學習表現</w:t>
            </w:r>
          </w:p>
        </w:tc>
        <w:tc>
          <w:tcPr>
            <w:tcW w:w="4536" w:type="dxa"/>
            <w:vAlign w:val="center"/>
          </w:tcPr>
          <w:p w:rsidR="009D4B3A" w:rsidRPr="007647E7" w:rsidRDefault="00FA23B3" w:rsidP="00EE6414">
            <w:pPr>
              <w:pStyle w:val="aa"/>
              <w:numPr>
                <w:ilvl w:val="0"/>
                <w:numId w:val="30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A23B3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整體設計</w:t>
            </w:r>
            <w:r w:rsidR="009D4B3A" w:rsidRPr="007647E7">
              <w:rPr>
                <w:rFonts w:ascii="Times New Roman" w:eastAsia="標楷體" w:hAnsi="Times New Roman" w:cs="Times New Roman"/>
                <w:szCs w:val="24"/>
              </w:rPr>
              <w:t>需使用兩本以上</w:t>
            </w:r>
            <w:proofErr w:type="gramStart"/>
            <w:r w:rsidR="009D4B3A" w:rsidRPr="007647E7">
              <w:rPr>
                <w:rFonts w:ascii="Times New Roman" w:eastAsia="標楷體" w:hAnsi="Times New Roman" w:cs="Times New Roman"/>
                <w:szCs w:val="24"/>
              </w:rPr>
              <w:t>領綱或</w:t>
            </w:r>
            <w:proofErr w:type="gramEnd"/>
            <w:r w:rsidR="009D4B3A" w:rsidRPr="007647E7">
              <w:rPr>
                <w:rFonts w:ascii="Times New Roman" w:eastAsia="標楷體" w:hAnsi="Times New Roman" w:cs="Times New Roman"/>
                <w:szCs w:val="24"/>
              </w:rPr>
              <w:t>參考指引</w:t>
            </w:r>
          </w:p>
          <w:p w:rsidR="009D4B3A" w:rsidRPr="007647E7" w:rsidRDefault="009D4B3A" w:rsidP="00EE6414">
            <w:pPr>
              <w:pStyle w:val="aa"/>
              <w:numPr>
                <w:ilvl w:val="0"/>
                <w:numId w:val="30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學習表現可從該學習階段相關領域、參考指引或議題實質內涵的學習表現擷取。</w:t>
            </w:r>
          </w:p>
          <w:p w:rsidR="009D4B3A" w:rsidRPr="007647E7" w:rsidRDefault="009D4B3A" w:rsidP="00EE6414">
            <w:pPr>
              <w:pStyle w:val="aa"/>
              <w:numPr>
                <w:ilvl w:val="0"/>
                <w:numId w:val="30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完整複製，與本課程如</w:t>
            </w:r>
            <w:proofErr w:type="gramStart"/>
            <w:r w:rsidRPr="007647E7">
              <w:rPr>
                <w:rFonts w:ascii="Times New Roman" w:eastAsia="標楷體" w:hAnsi="Times New Roman" w:cs="Times New Roman"/>
                <w:szCs w:val="24"/>
              </w:rPr>
              <w:t>無相涉</w:t>
            </w:r>
            <w:proofErr w:type="gramEnd"/>
            <w:r w:rsidRPr="007647E7">
              <w:rPr>
                <w:rFonts w:ascii="Times New Roman" w:eastAsia="標楷體" w:hAnsi="Times New Roman" w:cs="Times New Roman"/>
                <w:szCs w:val="24"/>
              </w:rPr>
              <w:t>，以雙刪除</w:t>
            </w:r>
            <w:proofErr w:type="gramStart"/>
            <w:r w:rsidRPr="007647E7">
              <w:rPr>
                <w:rFonts w:ascii="Times New Roman" w:eastAsia="標楷體" w:hAnsi="Times New Roman" w:cs="Times New Roman"/>
                <w:szCs w:val="24"/>
              </w:rPr>
              <w:t>線劃</w:t>
            </w:r>
            <w:proofErr w:type="gramEnd"/>
            <w:r w:rsidRPr="007647E7">
              <w:rPr>
                <w:rFonts w:ascii="Times New Roman" w:eastAsia="標楷體" w:hAnsi="Times New Roman" w:cs="Times New Roman"/>
                <w:szCs w:val="24"/>
              </w:rPr>
              <w:t>記。</w:t>
            </w:r>
          </w:p>
        </w:tc>
        <w:tc>
          <w:tcPr>
            <w:tcW w:w="709" w:type="dxa"/>
          </w:tcPr>
          <w:p w:rsidR="009D4B3A" w:rsidRPr="006F1293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:rsidR="009D4B3A" w:rsidRPr="006F1293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544" w:type="dxa"/>
          </w:tcPr>
          <w:p w:rsidR="009D4B3A" w:rsidRPr="006F1293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9D4B3A" w:rsidRPr="0071398C" w:rsidTr="006C31C2">
        <w:trPr>
          <w:trHeight w:val="2415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:rsidR="009D4B3A" w:rsidRPr="0071398C" w:rsidRDefault="009D4B3A" w:rsidP="003065BD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9D4B3A" w:rsidRPr="00926D2A" w:rsidRDefault="009D4B3A" w:rsidP="00EE6414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學習內容</w:t>
            </w:r>
          </w:p>
        </w:tc>
        <w:tc>
          <w:tcPr>
            <w:tcW w:w="4536" w:type="dxa"/>
            <w:vAlign w:val="center"/>
          </w:tcPr>
          <w:p w:rsidR="009D4B3A" w:rsidRPr="007647E7" w:rsidRDefault="00FA23B3" w:rsidP="00EE6414">
            <w:pPr>
              <w:pStyle w:val="aa"/>
              <w:numPr>
                <w:ilvl w:val="0"/>
                <w:numId w:val="31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A23B3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可</w:t>
            </w:r>
            <w:r w:rsidR="009D4B3A" w:rsidRPr="00FA23B3">
              <w:rPr>
                <w:rFonts w:ascii="Times New Roman" w:eastAsia="標楷體" w:hAnsi="Times New Roman" w:cs="Times New Roman"/>
                <w:szCs w:val="24"/>
                <w:highlight w:val="yellow"/>
              </w:rPr>
              <w:t>自訂學習內容</w:t>
            </w:r>
            <w:r w:rsidRPr="00FA23B3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或參考</w:t>
            </w:r>
            <w:proofErr w:type="gramStart"/>
            <w:r w:rsidRPr="00FA23B3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相關領綱</w:t>
            </w:r>
            <w:proofErr w:type="gramEnd"/>
            <w:r w:rsidRPr="00FA23B3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、</w:t>
            </w:r>
            <w:r w:rsidRPr="00FA23B3">
              <w:rPr>
                <w:rFonts w:ascii="Times New Roman" w:eastAsia="標楷體" w:hAnsi="Times New Roman" w:cs="Times New Roman"/>
                <w:szCs w:val="24"/>
                <w:highlight w:val="yellow"/>
              </w:rPr>
              <w:t>參考指引或議題實質內涵</w:t>
            </w:r>
            <w:r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。</w:t>
            </w:r>
          </w:p>
          <w:p w:rsidR="009D4B3A" w:rsidRPr="007647E7" w:rsidRDefault="00FA23B3" w:rsidP="00EE6414">
            <w:pPr>
              <w:pStyle w:val="aa"/>
              <w:numPr>
                <w:ilvl w:val="0"/>
                <w:numId w:val="31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係指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本課程期望學生學習到認知、技能與態度的相關知識。</w:t>
            </w:r>
            <w:r w:rsidR="009D4B3A" w:rsidRPr="007647E7">
              <w:rPr>
                <w:rFonts w:ascii="Times New Roman" w:eastAsia="標楷體" w:hAnsi="Times New Roman" w:cs="Times New Roman"/>
                <w:szCs w:val="24"/>
              </w:rPr>
              <w:t>以名詞</w:t>
            </w:r>
            <w:r w:rsidRPr="00FA23B3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形式</w:t>
            </w:r>
            <w:r w:rsidR="009D4B3A" w:rsidRPr="007647E7">
              <w:rPr>
                <w:rFonts w:ascii="Times New Roman" w:eastAsia="標楷體" w:hAnsi="Times New Roman" w:cs="Times New Roman"/>
                <w:szCs w:val="24"/>
              </w:rPr>
              <w:t>呈現。</w:t>
            </w:r>
          </w:p>
        </w:tc>
        <w:tc>
          <w:tcPr>
            <w:tcW w:w="709" w:type="dxa"/>
          </w:tcPr>
          <w:p w:rsidR="009D4B3A" w:rsidRPr="0071398C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:rsidR="009D4B3A" w:rsidRPr="0071398C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544" w:type="dxa"/>
          </w:tcPr>
          <w:p w:rsidR="009D4B3A" w:rsidRPr="0071398C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9D4B3A" w:rsidRPr="0071398C" w:rsidTr="006C31C2">
        <w:trPr>
          <w:trHeight w:val="1700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:rsidR="009D4B3A" w:rsidRPr="0071398C" w:rsidRDefault="009D4B3A" w:rsidP="003065BD">
            <w:pPr>
              <w:snapToGrid w:val="0"/>
              <w:spacing w:line="240" w:lineRule="exact"/>
              <w:ind w:left="144" w:hangingChars="60" w:hanging="14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9D4B3A" w:rsidRPr="00EB0EA6" w:rsidRDefault="009D4B3A" w:rsidP="00EE6414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學習目標</w:t>
            </w:r>
          </w:p>
        </w:tc>
        <w:tc>
          <w:tcPr>
            <w:tcW w:w="4536" w:type="dxa"/>
            <w:vAlign w:val="center"/>
          </w:tcPr>
          <w:p w:rsidR="009D4B3A" w:rsidRPr="007647E7" w:rsidRDefault="009D4B3A" w:rsidP="003065BD">
            <w:pPr>
              <w:pStyle w:val="aa"/>
              <w:numPr>
                <w:ilvl w:val="0"/>
                <w:numId w:val="32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學習表現動作性質的字詞做為參考「動詞」，結合學習內容（名詞），以完整句子</w:t>
            </w:r>
            <w:proofErr w:type="gramStart"/>
            <w:r w:rsidRPr="007647E7">
              <w:rPr>
                <w:rFonts w:ascii="Times New Roman" w:eastAsia="標楷體" w:hAnsi="Times New Roman" w:cs="Times New Roman"/>
                <w:szCs w:val="24"/>
              </w:rPr>
              <w:t>串連敘寫</w:t>
            </w:r>
            <w:proofErr w:type="gramEnd"/>
            <w:r w:rsidRPr="007647E7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  <w:tc>
          <w:tcPr>
            <w:tcW w:w="709" w:type="dxa"/>
          </w:tcPr>
          <w:p w:rsidR="009D4B3A" w:rsidRPr="006F1293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  <w:tc>
          <w:tcPr>
            <w:tcW w:w="709" w:type="dxa"/>
          </w:tcPr>
          <w:p w:rsidR="009D4B3A" w:rsidRPr="006F1293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  <w:tc>
          <w:tcPr>
            <w:tcW w:w="3544" w:type="dxa"/>
          </w:tcPr>
          <w:p w:rsidR="009D4B3A" w:rsidRPr="006F1293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</w:tr>
      <w:tr w:rsidR="00CC6C47" w:rsidRPr="0071398C" w:rsidTr="009072DE">
        <w:trPr>
          <w:trHeight w:val="1909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:rsidR="00CC6C47" w:rsidRPr="0071398C" w:rsidRDefault="00CC6C47" w:rsidP="003065BD">
            <w:pPr>
              <w:snapToGrid w:val="0"/>
              <w:spacing w:line="240" w:lineRule="exact"/>
              <w:ind w:left="144" w:hangingChars="60" w:hanging="14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9072DE" w:rsidRDefault="009072DE" w:rsidP="00EE6414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學習活動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9072DE">
              <w:rPr>
                <w:rFonts w:ascii="Times New Roman" w:eastAsia="標楷體" w:hAnsi="Times New Roman" w:cs="Times New Roman" w:hint="eastAsia"/>
                <w:szCs w:val="24"/>
              </w:rPr>
              <w:t>教師的</w:t>
            </w:r>
          </w:p>
          <w:p w:rsidR="009072DE" w:rsidRDefault="009072DE" w:rsidP="00EE6414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072DE">
              <w:rPr>
                <w:rFonts w:ascii="Times New Roman" w:eastAsia="標楷體" w:hAnsi="Times New Roman" w:cs="Times New Roman" w:hint="eastAsia"/>
                <w:szCs w:val="24"/>
              </w:rPr>
              <w:t>提問或</w:t>
            </w:r>
          </w:p>
          <w:p w:rsidR="00CC6C47" w:rsidRPr="0071398C" w:rsidRDefault="009072DE" w:rsidP="00EE6414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072DE">
              <w:rPr>
                <w:rFonts w:ascii="Times New Roman" w:eastAsia="標楷體" w:hAnsi="Times New Roman" w:cs="Times New Roman" w:hint="eastAsia"/>
                <w:szCs w:val="24"/>
              </w:rPr>
              <w:t>引導</w:t>
            </w:r>
          </w:p>
        </w:tc>
        <w:tc>
          <w:tcPr>
            <w:tcW w:w="4536" w:type="dxa"/>
            <w:vAlign w:val="center"/>
          </w:tcPr>
          <w:p w:rsidR="009072DE" w:rsidRDefault="009072DE" w:rsidP="00CC6C47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教師的提問或引導</w:t>
            </w:r>
            <w:r>
              <w:rPr>
                <w:rFonts w:ascii="Microsoft YaHei" w:eastAsia="Microsoft YaHei" w:hAnsi="Microsoft YaHei" w:cs="Times New Roman" w:hint="eastAsia"/>
                <w:szCs w:val="24"/>
              </w:rPr>
              <w:t>：</w:t>
            </w:r>
          </w:p>
          <w:p w:rsidR="00CC6C47" w:rsidRPr="00CC6C47" w:rsidRDefault="00CC6C47" w:rsidP="00CC6C47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C6C47">
              <w:rPr>
                <w:rFonts w:ascii="Times New Roman" w:eastAsia="標楷體" w:hAnsi="Times New Roman" w:cs="Times New Roman" w:hint="eastAsia"/>
                <w:szCs w:val="24"/>
              </w:rPr>
              <w:t>寫出關鍵提問、核心問題或核心概念（學生在這個單元）要形成的關鍵問題意識或概念</w:t>
            </w:r>
          </w:p>
        </w:tc>
        <w:tc>
          <w:tcPr>
            <w:tcW w:w="709" w:type="dxa"/>
          </w:tcPr>
          <w:p w:rsidR="00CC6C47" w:rsidRPr="006F1293" w:rsidRDefault="00CC6C47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  <w:tc>
          <w:tcPr>
            <w:tcW w:w="709" w:type="dxa"/>
          </w:tcPr>
          <w:p w:rsidR="00CC6C47" w:rsidRPr="006F1293" w:rsidRDefault="00CC6C47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  <w:tc>
          <w:tcPr>
            <w:tcW w:w="3544" w:type="dxa"/>
          </w:tcPr>
          <w:p w:rsidR="00CC6C47" w:rsidRPr="006F1293" w:rsidRDefault="00CC6C47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</w:tr>
      <w:tr w:rsidR="009D4B3A" w:rsidRPr="0071398C" w:rsidTr="006C31C2">
        <w:trPr>
          <w:trHeight w:val="2258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:rsidR="009D4B3A" w:rsidRPr="0071398C" w:rsidRDefault="009D4B3A" w:rsidP="003065BD">
            <w:pPr>
              <w:snapToGrid w:val="0"/>
              <w:spacing w:line="240" w:lineRule="exact"/>
              <w:ind w:left="144" w:hangingChars="60" w:hanging="14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CC6C47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CC6C47" w:rsidRDefault="009072DE" w:rsidP="00EE6414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學習活動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="00CC6C47">
              <w:rPr>
                <w:rFonts w:ascii="Times New Roman" w:eastAsia="標楷體" w:hAnsi="Times New Roman" w:cs="Times New Roman" w:hint="eastAsia"/>
                <w:szCs w:val="24"/>
              </w:rPr>
              <w:t>學生的</w:t>
            </w:r>
          </w:p>
          <w:p w:rsidR="009D4B3A" w:rsidRPr="0071398C" w:rsidRDefault="009D4B3A" w:rsidP="00EE6414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學習活動</w:t>
            </w:r>
          </w:p>
        </w:tc>
        <w:tc>
          <w:tcPr>
            <w:tcW w:w="4536" w:type="dxa"/>
            <w:vAlign w:val="center"/>
          </w:tcPr>
          <w:p w:rsidR="009072DE" w:rsidRPr="009072DE" w:rsidRDefault="009072DE" w:rsidP="009072DE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072DE">
              <w:rPr>
                <w:rFonts w:ascii="Times New Roman" w:eastAsia="標楷體" w:hAnsi="Times New Roman" w:cs="Times New Roman" w:hint="eastAsia"/>
                <w:szCs w:val="24"/>
              </w:rPr>
              <w:t>學生的學習活動</w:t>
            </w:r>
            <w:r>
              <w:rPr>
                <w:rFonts w:ascii="Microsoft YaHei" w:eastAsia="Microsoft YaHei" w:hAnsi="Microsoft YaHei" w:cs="Times New Roman" w:hint="eastAsia"/>
                <w:szCs w:val="24"/>
              </w:rPr>
              <w:t>：</w:t>
            </w:r>
          </w:p>
          <w:p w:rsidR="009D4B3A" w:rsidRDefault="00A27C1D" w:rsidP="00EE6414">
            <w:pPr>
              <w:pStyle w:val="aa"/>
              <w:numPr>
                <w:ilvl w:val="0"/>
                <w:numId w:val="33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27C1D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需</w:t>
            </w:r>
            <w:r w:rsidR="009D4B3A" w:rsidRPr="007647E7">
              <w:rPr>
                <w:rFonts w:ascii="Times New Roman" w:eastAsia="標楷體" w:hAnsi="Times New Roman" w:cs="Times New Roman"/>
                <w:szCs w:val="24"/>
              </w:rPr>
              <w:t>概略描述相關內容、方法策略、學習鷹架、表單工具</w:t>
            </w:r>
            <w:r w:rsidRPr="00A27C1D">
              <w:rPr>
                <w:rFonts w:ascii="Times New Roman" w:eastAsia="標楷體" w:hAnsi="Times New Roman" w:cs="Times New Roman"/>
                <w:szCs w:val="24"/>
                <w:highlight w:val="yellow"/>
              </w:rPr>
              <w:t>及流程</w:t>
            </w:r>
            <w:r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安排</w:t>
            </w:r>
            <w:r w:rsidR="009D4B3A" w:rsidRPr="007647E7">
              <w:rPr>
                <w:rFonts w:ascii="Times New Roman" w:eastAsia="標楷體" w:hAnsi="Times New Roman" w:cs="Times New Roman"/>
                <w:szCs w:val="24"/>
              </w:rPr>
              <w:t>等。</w:t>
            </w:r>
          </w:p>
          <w:p w:rsidR="00CC6C47" w:rsidRPr="00CC6C47" w:rsidRDefault="00CC6C47" w:rsidP="00CC6C47">
            <w:pPr>
              <w:pStyle w:val="aa"/>
              <w:numPr>
                <w:ilvl w:val="0"/>
                <w:numId w:val="33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C6C47">
              <w:rPr>
                <w:rFonts w:ascii="Times New Roman" w:eastAsia="標楷體" w:hAnsi="Times New Roman" w:cs="Times New Roman" w:hint="eastAsia"/>
                <w:szCs w:val="24"/>
              </w:rPr>
              <w:t>將學習目標及情境脈絡緊密連結，設計活動及流程。</w:t>
            </w:r>
          </w:p>
          <w:p w:rsidR="00CC6C47" w:rsidRPr="00CC6C47" w:rsidRDefault="00CC6C47" w:rsidP="00CC6C47">
            <w:pPr>
              <w:pStyle w:val="aa"/>
              <w:numPr>
                <w:ilvl w:val="0"/>
                <w:numId w:val="33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C6C47">
              <w:rPr>
                <w:rFonts w:ascii="Times New Roman" w:eastAsia="標楷體" w:hAnsi="Times New Roman" w:cs="Times New Roman" w:hint="eastAsia"/>
                <w:szCs w:val="24"/>
              </w:rPr>
              <w:t>學習活動著重從學生學習</w:t>
            </w:r>
            <w:proofErr w:type="gramStart"/>
            <w:r w:rsidRPr="00CC6C47">
              <w:rPr>
                <w:rFonts w:ascii="Times New Roman" w:eastAsia="標楷體" w:hAnsi="Times New Roman" w:cs="Times New Roman" w:hint="eastAsia"/>
                <w:szCs w:val="24"/>
              </w:rPr>
              <w:t>視角敘寫</w:t>
            </w:r>
            <w:proofErr w:type="gramEnd"/>
            <w:r w:rsidRPr="00CC6C47">
              <w:rPr>
                <w:rFonts w:ascii="Times New Roman" w:eastAsia="標楷體" w:hAnsi="Times New Roman" w:cs="Times New Roman" w:hint="eastAsia"/>
                <w:szCs w:val="24"/>
              </w:rPr>
              <w:t>，概略描述相關方法程序、學習內容或學習材料、策略、學習鷹架或表單工具等。</w:t>
            </w:r>
          </w:p>
          <w:p w:rsidR="00CC6C47" w:rsidRPr="007647E7" w:rsidRDefault="00CC6C47" w:rsidP="00CC6C47">
            <w:pPr>
              <w:pStyle w:val="aa"/>
              <w:numPr>
                <w:ilvl w:val="0"/>
                <w:numId w:val="33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CC6C47">
              <w:rPr>
                <w:rFonts w:ascii="Times New Roman" w:eastAsia="標楷體" w:hAnsi="Times New Roman" w:cs="Times New Roman" w:hint="eastAsia"/>
                <w:szCs w:val="24"/>
              </w:rPr>
              <w:t>‧敘寫</w:t>
            </w:r>
            <w:proofErr w:type="gramEnd"/>
            <w:r w:rsidRPr="00CC6C47">
              <w:rPr>
                <w:rFonts w:ascii="Times New Roman" w:eastAsia="標楷體" w:hAnsi="Times New Roman" w:cs="Times New Roman" w:hint="eastAsia"/>
                <w:szCs w:val="24"/>
              </w:rPr>
              <w:t>層次，以沒參與討論者也能概略理解各活動進行方式及作用為原則。</w:t>
            </w:r>
          </w:p>
        </w:tc>
        <w:tc>
          <w:tcPr>
            <w:tcW w:w="709" w:type="dxa"/>
          </w:tcPr>
          <w:p w:rsidR="009D4B3A" w:rsidRPr="006F1293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  <w:tc>
          <w:tcPr>
            <w:tcW w:w="709" w:type="dxa"/>
          </w:tcPr>
          <w:p w:rsidR="009D4B3A" w:rsidRPr="006F1293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  <w:tc>
          <w:tcPr>
            <w:tcW w:w="3544" w:type="dxa"/>
          </w:tcPr>
          <w:p w:rsidR="009D4B3A" w:rsidRPr="006F1293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</w:tr>
      <w:tr w:rsidR="009D4B3A" w:rsidRPr="0071398C" w:rsidTr="00306682">
        <w:trPr>
          <w:trHeight w:val="1276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:rsidR="009D4B3A" w:rsidRPr="0071398C" w:rsidRDefault="009D4B3A" w:rsidP="003065BD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CC6C47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9D4B3A" w:rsidRPr="0071398C" w:rsidRDefault="009D4B3A" w:rsidP="00EE6414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學習評量</w:t>
            </w:r>
          </w:p>
        </w:tc>
        <w:tc>
          <w:tcPr>
            <w:tcW w:w="4536" w:type="dxa"/>
            <w:vAlign w:val="center"/>
          </w:tcPr>
          <w:p w:rsidR="009D4B3A" w:rsidRPr="007647E7" w:rsidRDefault="009D4B3A" w:rsidP="00EE6414">
            <w:pPr>
              <w:pStyle w:val="aa"/>
              <w:numPr>
                <w:ilvl w:val="0"/>
                <w:numId w:val="34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用何證據檢視學習目標的達成？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9D4B3A" w:rsidRPr="007647E7" w:rsidRDefault="009D4B3A" w:rsidP="00EE6414">
            <w:pPr>
              <w:pStyle w:val="aa"/>
              <w:numPr>
                <w:ilvl w:val="0"/>
                <w:numId w:val="34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說明評量內容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知識的應用、能力的運用、表達的方式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，並確認是否符應學習目標</w:t>
            </w:r>
            <w:r w:rsidR="00A27C1D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709" w:type="dxa"/>
          </w:tcPr>
          <w:p w:rsidR="009D4B3A" w:rsidRPr="0071398C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:rsidR="009D4B3A" w:rsidRPr="0071398C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544" w:type="dxa"/>
          </w:tcPr>
          <w:p w:rsidR="009D4B3A" w:rsidRPr="0071398C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CC6C47" w:rsidRPr="0071398C" w:rsidTr="00245CA6">
        <w:trPr>
          <w:trHeight w:val="851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:rsidR="00CC6C47" w:rsidRPr="0071398C" w:rsidRDefault="00CC6C47" w:rsidP="00CC6C47">
            <w:pPr>
              <w:snapToGrid w:val="0"/>
              <w:spacing w:line="240" w:lineRule="exact"/>
              <w:ind w:left="144" w:hangingChars="60" w:hanging="14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14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CC6C47" w:rsidRPr="0071398C" w:rsidRDefault="00CC6C47" w:rsidP="00CC6C4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學習資源</w:t>
            </w:r>
          </w:p>
        </w:tc>
        <w:tc>
          <w:tcPr>
            <w:tcW w:w="4536" w:type="dxa"/>
            <w:vAlign w:val="center"/>
          </w:tcPr>
          <w:p w:rsidR="00CC6C47" w:rsidRPr="00CC6C47" w:rsidRDefault="00CC6C47" w:rsidP="00CC6C47">
            <w:pPr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645571">
              <w:rPr>
                <w:rFonts w:ascii="Times New Roman" w:eastAsia="標楷體" w:hAnsi="Times New Roman" w:cs="Times New Roman"/>
                <w:szCs w:val="24"/>
              </w:rPr>
              <w:t>學習活動、學習評量相關的素材</w:t>
            </w:r>
            <w:r w:rsidRPr="00645571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、資源</w:t>
            </w:r>
            <w:r w:rsidRPr="00645571">
              <w:rPr>
                <w:rFonts w:ascii="Times New Roman" w:eastAsia="標楷體" w:hAnsi="Times New Roman" w:cs="Times New Roman"/>
                <w:szCs w:val="24"/>
              </w:rPr>
              <w:t>或學習單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等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CC6C47">
              <w:rPr>
                <w:rFonts w:ascii="標楷體" w:eastAsia="標楷體" w:hAnsi="標楷體" w:cs="Times New Roman" w:hint="eastAsia"/>
                <w:szCs w:val="24"/>
              </w:rPr>
              <w:t>舉例：</w:t>
            </w:r>
          </w:p>
          <w:p w:rsidR="00CC6C47" w:rsidRPr="00CC6C47" w:rsidRDefault="00CC6C47" w:rsidP="00CC6C47">
            <w:pPr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C6C47">
              <w:rPr>
                <w:rFonts w:ascii="標楷體" w:eastAsia="標楷體" w:hAnsi="標楷體" w:cs="Times New Roman" w:hint="eastAsia"/>
                <w:szCs w:val="24"/>
              </w:rPr>
              <w:t>影片(附檔案或連結網址)</w:t>
            </w:r>
          </w:p>
          <w:p w:rsidR="00CC6C47" w:rsidRPr="00CC6C47" w:rsidRDefault="00CC6C47" w:rsidP="00CC6C47">
            <w:pPr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C6C47">
              <w:rPr>
                <w:rFonts w:ascii="標楷體" w:eastAsia="標楷體" w:hAnsi="標楷體" w:cs="Times New Roman" w:hint="eastAsia"/>
                <w:szCs w:val="24"/>
              </w:rPr>
              <w:t>繪本(書名)</w:t>
            </w:r>
          </w:p>
          <w:p w:rsidR="00CC6C47" w:rsidRPr="00CC6C47" w:rsidRDefault="00CC6C47" w:rsidP="00CC6C47">
            <w:pPr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C6C47">
              <w:rPr>
                <w:rFonts w:ascii="標楷體" w:eastAsia="標楷體" w:hAnsi="標楷體" w:cs="Times New Roman" w:hint="eastAsia"/>
                <w:szCs w:val="24"/>
              </w:rPr>
              <w:t>提問單</w:t>
            </w:r>
          </w:p>
          <w:p w:rsidR="00CC6C47" w:rsidRPr="00CC6C47" w:rsidRDefault="00CC6C47" w:rsidP="00CC6C47">
            <w:pPr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C6C47">
              <w:rPr>
                <w:rFonts w:ascii="標楷體" w:eastAsia="標楷體" w:hAnsi="標楷體" w:cs="Times New Roman" w:hint="eastAsia"/>
                <w:szCs w:val="24"/>
              </w:rPr>
              <w:t>紀錄單</w:t>
            </w:r>
          </w:p>
          <w:p w:rsidR="00CC6C47" w:rsidRPr="00645571" w:rsidRDefault="00CC6C47" w:rsidP="009072DE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dstrike/>
                <w:szCs w:val="24"/>
              </w:rPr>
            </w:pPr>
            <w:r w:rsidRPr="00CC6C47">
              <w:rPr>
                <w:rFonts w:ascii="標楷體" w:eastAsia="標楷體" w:hAnsi="標楷體" w:cs="Times New Roman" w:hint="eastAsia"/>
                <w:szCs w:val="24"/>
              </w:rPr>
              <w:t>學習單…等</w:t>
            </w:r>
            <w:r w:rsidRPr="00645571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。</w:t>
            </w:r>
          </w:p>
        </w:tc>
        <w:tc>
          <w:tcPr>
            <w:tcW w:w="709" w:type="dxa"/>
          </w:tcPr>
          <w:p w:rsidR="00CC6C47" w:rsidRPr="0071398C" w:rsidRDefault="00CC6C47" w:rsidP="00CC6C47">
            <w:pPr>
              <w:snapToGrid w:val="0"/>
              <w:spacing w:line="240" w:lineRule="exact"/>
              <w:ind w:left="168" w:hangingChars="70" w:hanging="16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:rsidR="00CC6C47" w:rsidRPr="0071398C" w:rsidRDefault="00CC6C47" w:rsidP="00CC6C47">
            <w:pPr>
              <w:snapToGrid w:val="0"/>
              <w:spacing w:line="240" w:lineRule="exact"/>
              <w:ind w:left="168" w:hangingChars="70" w:hanging="16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544" w:type="dxa"/>
          </w:tcPr>
          <w:p w:rsidR="00CC6C47" w:rsidRPr="0071398C" w:rsidRDefault="00CC6C47" w:rsidP="00CC6C47">
            <w:pPr>
              <w:snapToGrid w:val="0"/>
              <w:spacing w:line="240" w:lineRule="exact"/>
              <w:ind w:left="168" w:hangingChars="70" w:hanging="16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306682" w:rsidRPr="0071398C" w:rsidTr="00023BA2">
        <w:trPr>
          <w:trHeight w:val="865"/>
          <w:jc w:val="center"/>
        </w:trPr>
        <w:tc>
          <w:tcPr>
            <w:tcW w:w="6051" w:type="dxa"/>
            <w:gridSpan w:val="3"/>
            <w:shd w:val="clear" w:color="auto" w:fill="FFFFFF" w:themeFill="background1"/>
            <w:vAlign w:val="center"/>
          </w:tcPr>
          <w:p w:rsidR="00306682" w:rsidRDefault="00306682" w:rsidP="00306682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</w:t>
            </w:r>
            <w:r w:rsidRPr="00FB04E2">
              <w:rPr>
                <w:rFonts w:ascii="Times New Roman" w:eastAsia="標楷體" w:hAnsi="Times New Roman" w:cs="Times New Roman" w:hint="eastAsia"/>
                <w:szCs w:val="24"/>
              </w:rPr>
              <w:t>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負責之課程諮</w:t>
            </w:r>
            <w:bookmarkStart w:id="0" w:name="_GoBack"/>
            <w:bookmarkEnd w:id="0"/>
            <w:r>
              <w:rPr>
                <w:rFonts w:ascii="Times New Roman" w:eastAsia="標楷體" w:hAnsi="Times New Roman" w:cs="Times New Roman" w:hint="eastAsia"/>
                <w:szCs w:val="24"/>
              </w:rPr>
              <w:t>詢輔導委員簽名</w:t>
            </w:r>
          </w:p>
        </w:tc>
        <w:tc>
          <w:tcPr>
            <w:tcW w:w="4962" w:type="dxa"/>
            <w:gridSpan w:val="3"/>
          </w:tcPr>
          <w:p w:rsidR="00306682" w:rsidRPr="0071398C" w:rsidRDefault="00306682" w:rsidP="00CC6C47">
            <w:pPr>
              <w:snapToGrid w:val="0"/>
              <w:spacing w:line="240" w:lineRule="exact"/>
              <w:ind w:left="168" w:hangingChars="70" w:hanging="16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</w:tbl>
    <w:p w:rsidR="005A048B" w:rsidRPr="002B2A88" w:rsidRDefault="005A048B" w:rsidP="002B2A88">
      <w:pPr>
        <w:snapToGrid w:val="0"/>
        <w:rPr>
          <w:rFonts w:ascii="標楷體" w:eastAsia="標楷體" w:hAnsi="標楷體"/>
          <w:color w:val="FF0000"/>
          <w:sz w:val="16"/>
          <w:szCs w:val="16"/>
        </w:rPr>
      </w:pPr>
    </w:p>
    <w:sectPr w:rsidR="005A048B" w:rsidRPr="002B2A88" w:rsidSect="00465152">
      <w:headerReference w:type="default" r:id="rId8"/>
      <w:pgSz w:w="11907" w:h="16839" w:code="9"/>
      <w:pgMar w:top="454" w:right="454" w:bottom="454" w:left="45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611" w:rsidRDefault="003C1611" w:rsidP="008A1862">
      <w:r>
        <w:separator/>
      </w:r>
    </w:p>
  </w:endnote>
  <w:endnote w:type="continuationSeparator" w:id="0">
    <w:p w:rsidR="003C1611" w:rsidRDefault="003C1611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611" w:rsidRDefault="003C1611" w:rsidP="008A1862">
      <w:r>
        <w:separator/>
      </w:r>
    </w:p>
  </w:footnote>
  <w:footnote w:type="continuationSeparator" w:id="0">
    <w:p w:rsidR="003C1611" w:rsidRDefault="003C1611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74D" w:rsidRDefault="0091674D">
    <w:pPr>
      <w:pStyle w:val="a4"/>
    </w:pPr>
    <w:r>
      <w:rPr>
        <w:rFonts w:asciiTheme="minorEastAsia" w:hAnsiTheme="minorEastAsia"/>
      </w:rPr>
      <w:t>A0</w:t>
    </w:r>
    <w:r w:rsidR="000C0648">
      <w:rPr>
        <w:rFonts w:asciiTheme="minorEastAsia" w:hAnsiTheme="minorEastAsia" w:hint="eastAsia"/>
      </w:rPr>
      <w:t>6</w:t>
    </w:r>
    <w:r w:rsidRPr="005B2BB9">
      <w:rPr>
        <w:rFonts w:asciiTheme="minorEastAsia" w:hAnsiTheme="minorEastAsia" w:hint="eastAsia"/>
      </w:rPr>
      <w:t>學校</w:t>
    </w:r>
    <w:r w:rsidR="00F56E33">
      <w:rPr>
        <w:rFonts w:asciiTheme="minorEastAsia" w:hAnsiTheme="minorEastAsia" w:hint="eastAsia"/>
      </w:rPr>
      <w:t>彈性學習</w:t>
    </w:r>
    <w:r w:rsidRPr="005B2BB9">
      <w:rPr>
        <w:rFonts w:asciiTheme="minorEastAsia" w:hAnsiTheme="minorEastAsia" w:hint="eastAsia"/>
      </w:rPr>
      <w:t>課程計</w:t>
    </w:r>
    <w:r>
      <w:rPr>
        <w:rFonts w:asciiTheme="minorEastAsia" w:hAnsiTheme="minorEastAsia" w:hint="eastAsia"/>
      </w:rPr>
      <w:t>畫</w:t>
    </w:r>
    <w:r w:rsidR="00BF41CC">
      <w:rPr>
        <w:rFonts w:ascii="標楷體" w:eastAsia="標楷體" w:hAnsi="標楷體" w:hint="eastAsia"/>
      </w:rPr>
      <w:t>「</w:t>
    </w:r>
    <w:r w:rsidR="00BF41CC">
      <w:rPr>
        <w:rFonts w:asciiTheme="minorEastAsia" w:hAnsiTheme="minorEastAsia" w:hint="eastAsia"/>
      </w:rPr>
      <w:t>統整性主題/專題/議題探究課程</w:t>
    </w:r>
    <w:r w:rsidR="00BF41CC">
      <w:rPr>
        <w:rFonts w:ascii="標楷體" w:eastAsia="標楷體" w:hAnsi="標楷體" w:hint="eastAsia"/>
      </w:rPr>
      <w:t>」</w:t>
    </w:r>
    <w:r w:rsidR="00A25076">
      <w:rPr>
        <w:rFonts w:asciiTheme="minorEastAsia" w:hAnsiTheme="minorEastAsia" w:hint="eastAsia"/>
      </w:rPr>
      <w:t>諮詢輔導委員</w:t>
    </w:r>
    <w:r w:rsidRPr="005B2BB9">
      <w:rPr>
        <w:rFonts w:asciiTheme="minorEastAsia" w:hAnsiTheme="minorEastAsia" w:hint="eastAsia"/>
      </w:rPr>
      <w:t>檢核表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C34EF"/>
    <w:multiLevelType w:val="hybridMultilevel"/>
    <w:tmpl w:val="03DC8D4C"/>
    <w:lvl w:ilvl="0" w:tplc="CE120FDE">
      <w:numFmt w:val="bullet"/>
      <w:lvlText w:val="·"/>
      <w:lvlJc w:val="left"/>
      <w:pPr>
        <w:ind w:left="360" w:hanging="360"/>
      </w:pPr>
      <w:rPr>
        <w:rFonts w:ascii="新細明體" w:eastAsia="新細明體" w:hAnsi="新細明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7EE752B"/>
    <w:multiLevelType w:val="hybridMultilevel"/>
    <w:tmpl w:val="13BEE1CA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743CE4"/>
    <w:multiLevelType w:val="hybridMultilevel"/>
    <w:tmpl w:val="15606CEE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AF4852"/>
    <w:multiLevelType w:val="hybridMultilevel"/>
    <w:tmpl w:val="BB368C4C"/>
    <w:lvl w:ilvl="0" w:tplc="07EAEAD6">
      <w:numFmt w:val="bullet"/>
      <w:lvlText w:val="·"/>
      <w:lvlJc w:val="left"/>
      <w:pPr>
        <w:ind w:left="360" w:hanging="360"/>
      </w:pPr>
      <w:rPr>
        <w:rFonts w:ascii="新細明體" w:eastAsia="新細明體" w:hAnsi="新細明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6BA023D"/>
    <w:multiLevelType w:val="hybridMultilevel"/>
    <w:tmpl w:val="919473DA"/>
    <w:lvl w:ilvl="0" w:tplc="261674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7E09AA"/>
    <w:multiLevelType w:val="hybridMultilevel"/>
    <w:tmpl w:val="C27ED244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C724CB"/>
    <w:multiLevelType w:val="hybridMultilevel"/>
    <w:tmpl w:val="5B08CC02"/>
    <w:lvl w:ilvl="0" w:tplc="28B64730">
      <w:numFmt w:val="bullet"/>
      <w:lvlText w:val="·"/>
      <w:lvlJc w:val="left"/>
      <w:pPr>
        <w:ind w:left="360" w:hanging="360"/>
      </w:pPr>
      <w:rPr>
        <w:rFonts w:ascii="新細明體" w:eastAsia="新細明體" w:hAnsi="新細明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65B38AC"/>
    <w:multiLevelType w:val="hybridMultilevel"/>
    <w:tmpl w:val="13BEE1CA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3B3C7A"/>
    <w:multiLevelType w:val="hybridMultilevel"/>
    <w:tmpl w:val="D5000C7A"/>
    <w:lvl w:ilvl="0" w:tplc="E1980F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8800200"/>
    <w:multiLevelType w:val="hybridMultilevel"/>
    <w:tmpl w:val="15606CEE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196D6A"/>
    <w:multiLevelType w:val="hybridMultilevel"/>
    <w:tmpl w:val="6DF60F6C"/>
    <w:lvl w:ilvl="0" w:tplc="004CC0D0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7" w:hanging="480"/>
      </w:pPr>
    </w:lvl>
    <w:lvl w:ilvl="2" w:tplc="0409001B" w:tentative="1">
      <w:start w:val="1"/>
      <w:numFmt w:val="lowerRoman"/>
      <w:lvlText w:val="%3."/>
      <w:lvlJc w:val="right"/>
      <w:pPr>
        <w:ind w:left="1587" w:hanging="480"/>
      </w:pPr>
    </w:lvl>
    <w:lvl w:ilvl="3" w:tplc="0409000F" w:tentative="1">
      <w:start w:val="1"/>
      <w:numFmt w:val="decimal"/>
      <w:lvlText w:val="%4."/>
      <w:lvlJc w:val="left"/>
      <w:pPr>
        <w:ind w:left="20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7" w:hanging="480"/>
      </w:pPr>
    </w:lvl>
    <w:lvl w:ilvl="5" w:tplc="0409001B" w:tentative="1">
      <w:start w:val="1"/>
      <w:numFmt w:val="lowerRoman"/>
      <w:lvlText w:val="%6."/>
      <w:lvlJc w:val="right"/>
      <w:pPr>
        <w:ind w:left="3027" w:hanging="480"/>
      </w:pPr>
    </w:lvl>
    <w:lvl w:ilvl="6" w:tplc="0409000F" w:tentative="1">
      <w:start w:val="1"/>
      <w:numFmt w:val="decimal"/>
      <w:lvlText w:val="%7."/>
      <w:lvlJc w:val="left"/>
      <w:pPr>
        <w:ind w:left="35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7" w:hanging="480"/>
      </w:pPr>
    </w:lvl>
    <w:lvl w:ilvl="8" w:tplc="0409001B" w:tentative="1">
      <w:start w:val="1"/>
      <w:numFmt w:val="lowerRoman"/>
      <w:lvlText w:val="%9."/>
      <w:lvlJc w:val="right"/>
      <w:pPr>
        <w:ind w:left="4467" w:hanging="480"/>
      </w:pPr>
    </w:lvl>
  </w:abstractNum>
  <w:abstractNum w:abstractNumId="11" w15:restartNumberingAfterBreak="0">
    <w:nsid w:val="2C5C73A0"/>
    <w:multiLevelType w:val="hybridMultilevel"/>
    <w:tmpl w:val="23CA7360"/>
    <w:lvl w:ilvl="0" w:tplc="DF321E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F24F82"/>
    <w:multiLevelType w:val="hybridMultilevel"/>
    <w:tmpl w:val="F812904E"/>
    <w:lvl w:ilvl="0" w:tplc="3918D42C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5FC39D8"/>
    <w:multiLevelType w:val="hybridMultilevel"/>
    <w:tmpl w:val="C27ED244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A57564A"/>
    <w:multiLevelType w:val="hybridMultilevel"/>
    <w:tmpl w:val="15606CEE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F516F8"/>
    <w:multiLevelType w:val="hybridMultilevel"/>
    <w:tmpl w:val="BB6A55B0"/>
    <w:lvl w:ilvl="0" w:tplc="61463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E866886"/>
    <w:multiLevelType w:val="hybridMultilevel"/>
    <w:tmpl w:val="5DB679E8"/>
    <w:lvl w:ilvl="0" w:tplc="4A180A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742701F"/>
    <w:multiLevelType w:val="hybridMultilevel"/>
    <w:tmpl w:val="D6309578"/>
    <w:lvl w:ilvl="0" w:tplc="78EA0E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C565706"/>
    <w:multiLevelType w:val="hybridMultilevel"/>
    <w:tmpl w:val="6D06F342"/>
    <w:lvl w:ilvl="0" w:tplc="B0D45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CEB0DCB"/>
    <w:multiLevelType w:val="hybridMultilevel"/>
    <w:tmpl w:val="5C5EF634"/>
    <w:lvl w:ilvl="0" w:tplc="09FEC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0837F5B"/>
    <w:multiLevelType w:val="hybridMultilevel"/>
    <w:tmpl w:val="E236D6B6"/>
    <w:lvl w:ilvl="0" w:tplc="3850E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62351B1"/>
    <w:multiLevelType w:val="hybridMultilevel"/>
    <w:tmpl w:val="393AEE2E"/>
    <w:lvl w:ilvl="0" w:tplc="B34018F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8EB6910"/>
    <w:multiLevelType w:val="hybridMultilevel"/>
    <w:tmpl w:val="AD4E0888"/>
    <w:lvl w:ilvl="0" w:tplc="3EE065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0E62262"/>
    <w:multiLevelType w:val="hybridMultilevel"/>
    <w:tmpl w:val="C27ED244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0FC7D1C"/>
    <w:multiLevelType w:val="hybridMultilevel"/>
    <w:tmpl w:val="C27ED244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2274A12"/>
    <w:multiLevelType w:val="hybridMultilevel"/>
    <w:tmpl w:val="B6847980"/>
    <w:lvl w:ilvl="0" w:tplc="707488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3243A8D"/>
    <w:multiLevelType w:val="hybridMultilevel"/>
    <w:tmpl w:val="F38A8FA8"/>
    <w:lvl w:ilvl="0" w:tplc="DA94E6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6DA7B3E"/>
    <w:multiLevelType w:val="hybridMultilevel"/>
    <w:tmpl w:val="AA82D658"/>
    <w:lvl w:ilvl="0" w:tplc="C3FAEE40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7" w:hanging="480"/>
      </w:pPr>
    </w:lvl>
    <w:lvl w:ilvl="2" w:tplc="0409001B" w:tentative="1">
      <w:start w:val="1"/>
      <w:numFmt w:val="lowerRoman"/>
      <w:lvlText w:val="%3."/>
      <w:lvlJc w:val="right"/>
      <w:pPr>
        <w:ind w:left="1587" w:hanging="480"/>
      </w:pPr>
    </w:lvl>
    <w:lvl w:ilvl="3" w:tplc="0409000F" w:tentative="1">
      <w:start w:val="1"/>
      <w:numFmt w:val="decimal"/>
      <w:lvlText w:val="%4."/>
      <w:lvlJc w:val="left"/>
      <w:pPr>
        <w:ind w:left="20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7" w:hanging="480"/>
      </w:pPr>
    </w:lvl>
    <w:lvl w:ilvl="5" w:tplc="0409001B" w:tentative="1">
      <w:start w:val="1"/>
      <w:numFmt w:val="lowerRoman"/>
      <w:lvlText w:val="%6."/>
      <w:lvlJc w:val="right"/>
      <w:pPr>
        <w:ind w:left="3027" w:hanging="480"/>
      </w:pPr>
    </w:lvl>
    <w:lvl w:ilvl="6" w:tplc="0409000F" w:tentative="1">
      <w:start w:val="1"/>
      <w:numFmt w:val="decimal"/>
      <w:lvlText w:val="%7."/>
      <w:lvlJc w:val="left"/>
      <w:pPr>
        <w:ind w:left="35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7" w:hanging="480"/>
      </w:pPr>
    </w:lvl>
    <w:lvl w:ilvl="8" w:tplc="0409001B" w:tentative="1">
      <w:start w:val="1"/>
      <w:numFmt w:val="lowerRoman"/>
      <w:lvlText w:val="%9."/>
      <w:lvlJc w:val="right"/>
      <w:pPr>
        <w:ind w:left="4467" w:hanging="480"/>
      </w:pPr>
    </w:lvl>
  </w:abstractNum>
  <w:abstractNum w:abstractNumId="28" w15:restartNumberingAfterBreak="0">
    <w:nsid w:val="6A4C2C4F"/>
    <w:multiLevelType w:val="hybridMultilevel"/>
    <w:tmpl w:val="15606CEE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AE11293"/>
    <w:multiLevelType w:val="hybridMultilevel"/>
    <w:tmpl w:val="15606CEE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B36441B"/>
    <w:multiLevelType w:val="hybridMultilevel"/>
    <w:tmpl w:val="47645628"/>
    <w:lvl w:ilvl="0" w:tplc="541AC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C8164C5"/>
    <w:multiLevelType w:val="hybridMultilevel"/>
    <w:tmpl w:val="718A4F00"/>
    <w:lvl w:ilvl="0" w:tplc="DA7C4B26">
      <w:numFmt w:val="bullet"/>
      <w:lvlText w:val="·"/>
      <w:lvlJc w:val="left"/>
      <w:pPr>
        <w:ind w:left="360" w:hanging="360"/>
      </w:pPr>
      <w:rPr>
        <w:rFonts w:ascii="新細明體" w:eastAsia="新細明體" w:hAnsi="新細明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DEC3C07"/>
    <w:multiLevelType w:val="hybridMultilevel"/>
    <w:tmpl w:val="13BEE1CA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15C3866"/>
    <w:multiLevelType w:val="hybridMultilevel"/>
    <w:tmpl w:val="C27ED244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ACA75D2"/>
    <w:multiLevelType w:val="hybridMultilevel"/>
    <w:tmpl w:val="C374E33A"/>
    <w:lvl w:ilvl="0" w:tplc="C0AAD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25"/>
  </w:num>
  <w:num w:numId="5">
    <w:abstractNumId w:val="6"/>
  </w:num>
  <w:num w:numId="6">
    <w:abstractNumId w:val="31"/>
  </w:num>
  <w:num w:numId="7">
    <w:abstractNumId w:val="21"/>
  </w:num>
  <w:num w:numId="8">
    <w:abstractNumId w:val="16"/>
  </w:num>
  <w:num w:numId="9">
    <w:abstractNumId w:val="4"/>
  </w:num>
  <w:num w:numId="10">
    <w:abstractNumId w:val="34"/>
  </w:num>
  <w:num w:numId="11">
    <w:abstractNumId w:val="15"/>
  </w:num>
  <w:num w:numId="12">
    <w:abstractNumId w:val="11"/>
  </w:num>
  <w:num w:numId="13">
    <w:abstractNumId w:val="8"/>
  </w:num>
  <w:num w:numId="14">
    <w:abstractNumId w:val="27"/>
  </w:num>
  <w:num w:numId="15">
    <w:abstractNumId w:val="22"/>
  </w:num>
  <w:num w:numId="16">
    <w:abstractNumId w:val="10"/>
  </w:num>
  <w:num w:numId="17">
    <w:abstractNumId w:val="20"/>
  </w:num>
  <w:num w:numId="18">
    <w:abstractNumId w:val="17"/>
  </w:num>
  <w:num w:numId="19">
    <w:abstractNumId w:val="19"/>
  </w:num>
  <w:num w:numId="20">
    <w:abstractNumId w:val="18"/>
  </w:num>
  <w:num w:numId="21">
    <w:abstractNumId w:val="26"/>
  </w:num>
  <w:num w:numId="22">
    <w:abstractNumId w:val="30"/>
  </w:num>
  <w:num w:numId="23">
    <w:abstractNumId w:val="1"/>
  </w:num>
  <w:num w:numId="24">
    <w:abstractNumId w:val="7"/>
  </w:num>
  <w:num w:numId="25">
    <w:abstractNumId w:val="32"/>
  </w:num>
  <w:num w:numId="26">
    <w:abstractNumId w:val="5"/>
  </w:num>
  <w:num w:numId="27">
    <w:abstractNumId w:val="23"/>
  </w:num>
  <w:num w:numId="28">
    <w:abstractNumId w:val="13"/>
  </w:num>
  <w:num w:numId="29">
    <w:abstractNumId w:val="24"/>
  </w:num>
  <w:num w:numId="30">
    <w:abstractNumId w:val="33"/>
  </w:num>
  <w:num w:numId="31">
    <w:abstractNumId w:val="28"/>
  </w:num>
  <w:num w:numId="32">
    <w:abstractNumId w:val="14"/>
  </w:num>
  <w:num w:numId="33">
    <w:abstractNumId w:val="2"/>
  </w:num>
  <w:num w:numId="34">
    <w:abstractNumId w:val="9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722"/>
    <w:rsid w:val="00001120"/>
    <w:rsid w:val="00003F53"/>
    <w:rsid w:val="000072ED"/>
    <w:rsid w:val="00026E1F"/>
    <w:rsid w:val="000277C6"/>
    <w:rsid w:val="00033805"/>
    <w:rsid w:val="000530A5"/>
    <w:rsid w:val="00085A90"/>
    <w:rsid w:val="00095C00"/>
    <w:rsid w:val="000C0648"/>
    <w:rsid w:val="000D1267"/>
    <w:rsid w:val="000D4070"/>
    <w:rsid w:val="000D6512"/>
    <w:rsid w:val="000F2B1D"/>
    <w:rsid w:val="00105B2E"/>
    <w:rsid w:val="00121CE2"/>
    <w:rsid w:val="001271A1"/>
    <w:rsid w:val="001542AD"/>
    <w:rsid w:val="001625B1"/>
    <w:rsid w:val="00166D3B"/>
    <w:rsid w:val="00170EE6"/>
    <w:rsid w:val="0017595A"/>
    <w:rsid w:val="00182E61"/>
    <w:rsid w:val="001A4241"/>
    <w:rsid w:val="001B3879"/>
    <w:rsid w:val="001B7F74"/>
    <w:rsid w:val="001C1070"/>
    <w:rsid w:val="001C162A"/>
    <w:rsid w:val="002023DF"/>
    <w:rsid w:val="002175CC"/>
    <w:rsid w:val="00221F22"/>
    <w:rsid w:val="00223D76"/>
    <w:rsid w:val="002276EE"/>
    <w:rsid w:val="00227F11"/>
    <w:rsid w:val="0026686A"/>
    <w:rsid w:val="00266EDE"/>
    <w:rsid w:val="002A08AB"/>
    <w:rsid w:val="002B2A88"/>
    <w:rsid w:val="002B6D53"/>
    <w:rsid w:val="002D1ED7"/>
    <w:rsid w:val="002D5A18"/>
    <w:rsid w:val="002D718A"/>
    <w:rsid w:val="002F1352"/>
    <w:rsid w:val="003065BD"/>
    <w:rsid w:val="00306682"/>
    <w:rsid w:val="00312FAB"/>
    <w:rsid w:val="003558E5"/>
    <w:rsid w:val="003B0455"/>
    <w:rsid w:val="003C1611"/>
    <w:rsid w:val="003E2C24"/>
    <w:rsid w:val="0042271E"/>
    <w:rsid w:val="004244E6"/>
    <w:rsid w:val="00447509"/>
    <w:rsid w:val="0046093B"/>
    <w:rsid w:val="004625BC"/>
    <w:rsid w:val="00465152"/>
    <w:rsid w:val="004710BC"/>
    <w:rsid w:val="004865E4"/>
    <w:rsid w:val="00495722"/>
    <w:rsid w:val="004A19C6"/>
    <w:rsid w:val="004A2852"/>
    <w:rsid w:val="004C7FF1"/>
    <w:rsid w:val="004E4692"/>
    <w:rsid w:val="0050560D"/>
    <w:rsid w:val="005254F2"/>
    <w:rsid w:val="00527AD6"/>
    <w:rsid w:val="00544324"/>
    <w:rsid w:val="0055692B"/>
    <w:rsid w:val="0056115D"/>
    <w:rsid w:val="005727C0"/>
    <w:rsid w:val="00573AA4"/>
    <w:rsid w:val="005776A1"/>
    <w:rsid w:val="005861E4"/>
    <w:rsid w:val="005A048B"/>
    <w:rsid w:val="005D448D"/>
    <w:rsid w:val="005E3C65"/>
    <w:rsid w:val="005F0903"/>
    <w:rsid w:val="005F0D2B"/>
    <w:rsid w:val="006000D3"/>
    <w:rsid w:val="00607FAF"/>
    <w:rsid w:val="00621122"/>
    <w:rsid w:val="00627DB4"/>
    <w:rsid w:val="006428B7"/>
    <w:rsid w:val="00645571"/>
    <w:rsid w:val="00647590"/>
    <w:rsid w:val="00650BBB"/>
    <w:rsid w:val="00667235"/>
    <w:rsid w:val="00671F7A"/>
    <w:rsid w:val="006B3B74"/>
    <w:rsid w:val="006C31C2"/>
    <w:rsid w:val="006C7A78"/>
    <w:rsid w:val="006E3FE8"/>
    <w:rsid w:val="006E5152"/>
    <w:rsid w:val="006F1293"/>
    <w:rsid w:val="00712ABD"/>
    <w:rsid w:val="0071398C"/>
    <w:rsid w:val="00742BD3"/>
    <w:rsid w:val="007647E7"/>
    <w:rsid w:val="007850B1"/>
    <w:rsid w:val="007A241F"/>
    <w:rsid w:val="007A326B"/>
    <w:rsid w:val="007A6ED5"/>
    <w:rsid w:val="007B1DA2"/>
    <w:rsid w:val="008272EB"/>
    <w:rsid w:val="0086398B"/>
    <w:rsid w:val="00891813"/>
    <w:rsid w:val="008969B4"/>
    <w:rsid w:val="008A1862"/>
    <w:rsid w:val="008A3824"/>
    <w:rsid w:val="008B1886"/>
    <w:rsid w:val="008B1B23"/>
    <w:rsid w:val="008B368F"/>
    <w:rsid w:val="008B3E9E"/>
    <w:rsid w:val="008B3F7B"/>
    <w:rsid w:val="008C12E1"/>
    <w:rsid w:val="008C5900"/>
    <w:rsid w:val="008E097B"/>
    <w:rsid w:val="008E2067"/>
    <w:rsid w:val="008E6790"/>
    <w:rsid w:val="008F0E44"/>
    <w:rsid w:val="0090433B"/>
    <w:rsid w:val="0090707F"/>
    <w:rsid w:val="009072DE"/>
    <w:rsid w:val="00907654"/>
    <w:rsid w:val="0091674D"/>
    <w:rsid w:val="009219D6"/>
    <w:rsid w:val="00926D2A"/>
    <w:rsid w:val="00935608"/>
    <w:rsid w:val="0098690E"/>
    <w:rsid w:val="00992E08"/>
    <w:rsid w:val="009A61F7"/>
    <w:rsid w:val="009B22A5"/>
    <w:rsid w:val="009C2271"/>
    <w:rsid w:val="009D051F"/>
    <w:rsid w:val="009D0F78"/>
    <w:rsid w:val="009D47A2"/>
    <w:rsid w:val="009D4B3A"/>
    <w:rsid w:val="009D5A59"/>
    <w:rsid w:val="009D7977"/>
    <w:rsid w:val="00A0064C"/>
    <w:rsid w:val="00A01E0D"/>
    <w:rsid w:val="00A070FA"/>
    <w:rsid w:val="00A25076"/>
    <w:rsid w:val="00A25A76"/>
    <w:rsid w:val="00A27C1D"/>
    <w:rsid w:val="00A43419"/>
    <w:rsid w:val="00A63656"/>
    <w:rsid w:val="00A71F80"/>
    <w:rsid w:val="00A865B0"/>
    <w:rsid w:val="00A87F0B"/>
    <w:rsid w:val="00AA04A8"/>
    <w:rsid w:val="00AA7FEE"/>
    <w:rsid w:val="00AB0C3F"/>
    <w:rsid w:val="00AB3B0C"/>
    <w:rsid w:val="00AB7AD0"/>
    <w:rsid w:val="00AE560B"/>
    <w:rsid w:val="00AF020F"/>
    <w:rsid w:val="00AF680A"/>
    <w:rsid w:val="00B2125B"/>
    <w:rsid w:val="00B34FCB"/>
    <w:rsid w:val="00B4554A"/>
    <w:rsid w:val="00B56E35"/>
    <w:rsid w:val="00B64B5D"/>
    <w:rsid w:val="00B75A6E"/>
    <w:rsid w:val="00B80978"/>
    <w:rsid w:val="00B8215B"/>
    <w:rsid w:val="00BA0EF7"/>
    <w:rsid w:val="00BA7A23"/>
    <w:rsid w:val="00BF3593"/>
    <w:rsid w:val="00BF41CC"/>
    <w:rsid w:val="00C24CA1"/>
    <w:rsid w:val="00C30E50"/>
    <w:rsid w:val="00C34A70"/>
    <w:rsid w:val="00C67150"/>
    <w:rsid w:val="00C77410"/>
    <w:rsid w:val="00C9590D"/>
    <w:rsid w:val="00CA184A"/>
    <w:rsid w:val="00CA72F9"/>
    <w:rsid w:val="00CB38BB"/>
    <w:rsid w:val="00CB6FBC"/>
    <w:rsid w:val="00CC2AD6"/>
    <w:rsid w:val="00CC6C47"/>
    <w:rsid w:val="00CD66C3"/>
    <w:rsid w:val="00CE40E0"/>
    <w:rsid w:val="00CE43B4"/>
    <w:rsid w:val="00D00252"/>
    <w:rsid w:val="00D14BEE"/>
    <w:rsid w:val="00D15835"/>
    <w:rsid w:val="00D264F7"/>
    <w:rsid w:val="00D61F21"/>
    <w:rsid w:val="00D7310D"/>
    <w:rsid w:val="00D809B2"/>
    <w:rsid w:val="00DA40C9"/>
    <w:rsid w:val="00DB41B4"/>
    <w:rsid w:val="00DC7047"/>
    <w:rsid w:val="00DD00B4"/>
    <w:rsid w:val="00DD4EE6"/>
    <w:rsid w:val="00DF77E1"/>
    <w:rsid w:val="00E11FB4"/>
    <w:rsid w:val="00E1606B"/>
    <w:rsid w:val="00E16308"/>
    <w:rsid w:val="00E1661E"/>
    <w:rsid w:val="00E17CF4"/>
    <w:rsid w:val="00E255BC"/>
    <w:rsid w:val="00E505CB"/>
    <w:rsid w:val="00E51793"/>
    <w:rsid w:val="00E56DCF"/>
    <w:rsid w:val="00E719B8"/>
    <w:rsid w:val="00E7566A"/>
    <w:rsid w:val="00E802EF"/>
    <w:rsid w:val="00E84D01"/>
    <w:rsid w:val="00E84DE3"/>
    <w:rsid w:val="00E85228"/>
    <w:rsid w:val="00E9130D"/>
    <w:rsid w:val="00E936FE"/>
    <w:rsid w:val="00EB0EA6"/>
    <w:rsid w:val="00EC7700"/>
    <w:rsid w:val="00EC7EEF"/>
    <w:rsid w:val="00EE6414"/>
    <w:rsid w:val="00EF01C3"/>
    <w:rsid w:val="00EF138C"/>
    <w:rsid w:val="00EF5CC5"/>
    <w:rsid w:val="00F0427A"/>
    <w:rsid w:val="00F15427"/>
    <w:rsid w:val="00F25D43"/>
    <w:rsid w:val="00F309D1"/>
    <w:rsid w:val="00F35188"/>
    <w:rsid w:val="00F37CD4"/>
    <w:rsid w:val="00F4793C"/>
    <w:rsid w:val="00F56E33"/>
    <w:rsid w:val="00F61302"/>
    <w:rsid w:val="00F67DA3"/>
    <w:rsid w:val="00FA23B3"/>
    <w:rsid w:val="00FA50C4"/>
    <w:rsid w:val="00FB04E2"/>
    <w:rsid w:val="00FC5A80"/>
    <w:rsid w:val="00FC5BF2"/>
    <w:rsid w:val="00FD22CE"/>
    <w:rsid w:val="00FD7702"/>
    <w:rsid w:val="00FE7045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CAE139-4CD2-4B9F-8775-57287E50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802E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8D3AC-4054-4CD8-9B01-DF098BC81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198</Words>
  <Characters>1130</Characters>
  <Application>Microsoft Office Word</Application>
  <DocSecurity>0</DocSecurity>
  <Lines>9</Lines>
  <Paragraphs>2</Paragraphs>
  <ScaleCrop>false</ScaleCrop>
  <Company>HOME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yuyu</cp:lastModifiedBy>
  <cp:revision>31</cp:revision>
  <cp:lastPrinted>2020-05-26T00:34:00Z</cp:lastPrinted>
  <dcterms:created xsi:type="dcterms:W3CDTF">2020-01-30T06:22:00Z</dcterms:created>
  <dcterms:modified xsi:type="dcterms:W3CDTF">2024-02-29T07:30:00Z</dcterms:modified>
</cp:coreProperties>
</file>